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3494D" w14:textId="77777777" w:rsidR="00560431" w:rsidRPr="005B270A" w:rsidRDefault="001E16C0" w:rsidP="005B27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PROGRAM ĆW</w:t>
      </w:r>
      <w:r w:rsidR="00AA26C2" w:rsidRPr="005B270A">
        <w:rPr>
          <w:rFonts w:ascii="Times New Roman" w:hAnsi="Times New Roman" w:cs="Times New Roman"/>
          <w:b/>
        </w:rPr>
        <w:t>I</w:t>
      </w:r>
      <w:r w:rsidR="00560431" w:rsidRPr="005B270A">
        <w:rPr>
          <w:rFonts w:ascii="Times New Roman" w:hAnsi="Times New Roman" w:cs="Times New Roman"/>
          <w:b/>
        </w:rPr>
        <w:t xml:space="preserve">CZEŃ LABORATORYJNYCH </w:t>
      </w:r>
    </w:p>
    <w:p w14:paraId="4ADFF71F" w14:textId="77777777" w:rsidR="00EB39BC" w:rsidRPr="005B270A" w:rsidRDefault="00560431" w:rsidP="005B27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MATERIAŁY BUDOWLANE</w:t>
      </w:r>
    </w:p>
    <w:p w14:paraId="0D184C89" w14:textId="77777777" w:rsidR="001E16C0" w:rsidRPr="005B270A" w:rsidRDefault="001E16C0" w:rsidP="005B27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WYDZIAŁ BUDOWNICTWA LĄDOWEGO I WODNEGO</w:t>
      </w:r>
    </w:p>
    <w:p w14:paraId="783CE94D" w14:textId="77777777" w:rsidR="001E16C0" w:rsidRPr="005B270A" w:rsidRDefault="001E16C0" w:rsidP="005B27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STUDIA STACJONARNE</w:t>
      </w:r>
    </w:p>
    <w:p w14:paraId="53CF1E64" w14:textId="77777777" w:rsidR="00AA26C2" w:rsidRPr="005B270A" w:rsidRDefault="00AA26C2" w:rsidP="005B270A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BCDC010" w14:textId="77777777" w:rsidR="001E16C0" w:rsidRPr="005B270A" w:rsidRDefault="001E16C0" w:rsidP="005B270A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5B270A">
        <w:rPr>
          <w:rFonts w:ascii="Times New Roman" w:hAnsi="Times New Roman" w:cs="Times New Roman"/>
          <w:b/>
          <w:u w:val="single"/>
        </w:rPr>
        <w:t>ĆWICZENIE 1</w:t>
      </w:r>
    </w:p>
    <w:p w14:paraId="2F4E0892" w14:textId="77777777" w:rsidR="001E16C0" w:rsidRPr="005B270A" w:rsidRDefault="001E16C0" w:rsidP="005B270A">
      <w:pPr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ZAJĘCIA WPROWADZAJĄCE</w:t>
      </w:r>
    </w:p>
    <w:p w14:paraId="5FAB8BF3" w14:textId="77777777" w:rsidR="001E16C0" w:rsidRPr="005B270A" w:rsidRDefault="001E16C0" w:rsidP="002B7435">
      <w:pPr>
        <w:pStyle w:val="Akapitzlist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Podstawy badań materiałowych:</w:t>
      </w:r>
    </w:p>
    <w:p w14:paraId="5324CAFC" w14:textId="77777777" w:rsidR="001E16C0" w:rsidRPr="005B270A" w:rsidRDefault="001E16C0" w:rsidP="002B7435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- zadania,</w:t>
      </w:r>
    </w:p>
    <w:p w14:paraId="458BF9FE" w14:textId="77777777" w:rsidR="001E16C0" w:rsidRPr="005B270A" w:rsidRDefault="001E16C0" w:rsidP="002B7435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-</w:t>
      </w:r>
      <w:r w:rsidR="005B270A">
        <w:rPr>
          <w:rFonts w:ascii="Times New Roman" w:hAnsi="Times New Roman" w:cs="Times New Roman"/>
        </w:rPr>
        <w:t xml:space="preserve"> </w:t>
      </w:r>
      <w:r w:rsidRPr="005B270A">
        <w:rPr>
          <w:rFonts w:ascii="Times New Roman" w:hAnsi="Times New Roman" w:cs="Times New Roman"/>
        </w:rPr>
        <w:t>metody badań,</w:t>
      </w:r>
    </w:p>
    <w:p w14:paraId="260253F3" w14:textId="77777777" w:rsidR="002B7435" w:rsidRPr="002B7435" w:rsidRDefault="001E16C0" w:rsidP="002B7435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2B7435">
        <w:rPr>
          <w:rFonts w:ascii="Times New Roman" w:hAnsi="Times New Roman" w:cs="Times New Roman"/>
        </w:rPr>
        <w:t>-</w:t>
      </w:r>
      <w:r w:rsidR="005B270A" w:rsidRPr="002B7435">
        <w:rPr>
          <w:rFonts w:ascii="Times New Roman" w:hAnsi="Times New Roman" w:cs="Times New Roman"/>
        </w:rPr>
        <w:t xml:space="preserve"> p</w:t>
      </w:r>
      <w:r w:rsidRPr="002B7435">
        <w:rPr>
          <w:rFonts w:ascii="Times New Roman" w:hAnsi="Times New Roman" w:cs="Times New Roman"/>
        </w:rPr>
        <w:t>obieranie prób do badań.</w:t>
      </w:r>
    </w:p>
    <w:p w14:paraId="425B607A" w14:textId="77777777" w:rsidR="001E16C0" w:rsidRPr="002B7435" w:rsidRDefault="001E16C0" w:rsidP="002B7435">
      <w:pPr>
        <w:pStyle w:val="Akapitzlist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7435">
        <w:rPr>
          <w:rFonts w:ascii="Times New Roman" w:hAnsi="Times New Roman" w:cs="Times New Roman"/>
        </w:rPr>
        <w:t>Zagadnienia normalizacji w budownictwie.</w:t>
      </w:r>
    </w:p>
    <w:p w14:paraId="469101EF" w14:textId="77777777" w:rsidR="002B7435" w:rsidRPr="002B7435" w:rsidRDefault="001E16C0" w:rsidP="002B7435">
      <w:pPr>
        <w:pStyle w:val="Akapitzlist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7435">
        <w:rPr>
          <w:rFonts w:ascii="Times New Roman" w:hAnsi="Times New Roman" w:cs="Times New Roman"/>
        </w:rPr>
        <w:t>Sposoby opracowywania i przedstawiania wyników badań, jednostki.</w:t>
      </w:r>
    </w:p>
    <w:p w14:paraId="440410F4" w14:textId="77777777" w:rsidR="001E16C0" w:rsidRPr="002B7435" w:rsidRDefault="001E16C0" w:rsidP="002B7435">
      <w:pPr>
        <w:pStyle w:val="Akapitzlist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7435">
        <w:rPr>
          <w:rFonts w:ascii="Times New Roman" w:hAnsi="Times New Roman" w:cs="Times New Roman"/>
        </w:rPr>
        <w:t>Omówienie programu ćwiczeń i sposobu ich prowadzenia.</w:t>
      </w:r>
    </w:p>
    <w:p w14:paraId="6B0B4664" w14:textId="77777777" w:rsidR="001E16C0" w:rsidRPr="002B7435" w:rsidRDefault="002B7435" w:rsidP="002B7435">
      <w:pPr>
        <w:pStyle w:val="Akapitzlist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7435">
        <w:rPr>
          <w:rFonts w:ascii="Times New Roman" w:hAnsi="Times New Roman" w:cs="Times New Roman"/>
        </w:rPr>
        <w:t>P</w:t>
      </w:r>
      <w:r w:rsidR="001E16C0" w:rsidRPr="002B7435">
        <w:rPr>
          <w:rFonts w:ascii="Times New Roman" w:hAnsi="Times New Roman" w:cs="Times New Roman"/>
        </w:rPr>
        <w:t>okaz Laboratorium Materiałów Budowlanych.</w:t>
      </w:r>
    </w:p>
    <w:p w14:paraId="2A985DCB" w14:textId="77777777" w:rsidR="00AA26C2" w:rsidRPr="005B270A" w:rsidRDefault="00AA26C2" w:rsidP="005B270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32530B24" w14:textId="77777777" w:rsidR="001E16C0" w:rsidRPr="005B270A" w:rsidRDefault="001E16C0" w:rsidP="005B270A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5B270A">
        <w:rPr>
          <w:rFonts w:ascii="Times New Roman" w:hAnsi="Times New Roman" w:cs="Times New Roman"/>
          <w:b/>
          <w:u w:val="single"/>
        </w:rPr>
        <w:t>ĆWICZENIE 2 i 3</w:t>
      </w:r>
    </w:p>
    <w:p w14:paraId="36DF281D" w14:textId="77777777" w:rsidR="001E16C0" w:rsidRPr="005B270A" w:rsidRDefault="001E16C0" w:rsidP="005B270A">
      <w:pPr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WYBRANE WŁAŚCIWOŚCI FIZYCZNE MATERIAŁÓW BUDOWLANYCH ZWIĄZANE Z MASĄ, OBJĘTOŚCIĄ I STRUKTURĄ MATERIAŁU</w:t>
      </w:r>
    </w:p>
    <w:p w14:paraId="2A12B7AE" w14:textId="77777777" w:rsidR="001E16C0" w:rsidRPr="005B270A" w:rsidRDefault="001E16C0" w:rsidP="005B270A">
      <w:pPr>
        <w:spacing w:after="0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Ćwiczenie 2</w:t>
      </w:r>
    </w:p>
    <w:p w14:paraId="2B1D4B34" w14:textId="77777777" w:rsidR="001E16C0" w:rsidRPr="005B270A" w:rsidRDefault="001971C3" w:rsidP="005B270A">
      <w:pPr>
        <w:pStyle w:val="Akapitzlist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gęstości materiałów- kolba Le Chateliera.</w:t>
      </w:r>
    </w:p>
    <w:p w14:paraId="1DDADE30" w14:textId="77777777" w:rsidR="001971C3" w:rsidRPr="005B270A" w:rsidRDefault="001971C3" w:rsidP="005B270A">
      <w:pPr>
        <w:pStyle w:val="Akapitzlist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gęstości objętościowej materiałów:</w:t>
      </w:r>
    </w:p>
    <w:p w14:paraId="708A982C" w14:textId="77777777" w:rsidR="001971C3" w:rsidRPr="005B270A" w:rsidRDefault="001971C3" w:rsidP="005B270A">
      <w:pPr>
        <w:pStyle w:val="Akapitzlist"/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- metodą wyznaczania objętości za pomocą hydrostatycznego ważenia,</w:t>
      </w:r>
    </w:p>
    <w:p w14:paraId="0FFCCDCB" w14:textId="77777777" w:rsidR="001971C3" w:rsidRPr="005B270A" w:rsidRDefault="001971C3" w:rsidP="005B270A">
      <w:pPr>
        <w:pStyle w:val="Akapitzlist"/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-</w:t>
      </w:r>
      <w:r w:rsidR="00162ECF" w:rsidRPr="005B270A">
        <w:rPr>
          <w:rFonts w:ascii="Times New Roman" w:hAnsi="Times New Roman" w:cs="Times New Roman"/>
        </w:rPr>
        <w:t xml:space="preserve"> </w:t>
      </w:r>
      <w:r w:rsidRPr="005B270A">
        <w:rPr>
          <w:rFonts w:ascii="Times New Roman" w:hAnsi="Times New Roman" w:cs="Times New Roman"/>
        </w:rPr>
        <w:t>metodą obliczenia objętości na podstawie wymiarów geometrycznych,</w:t>
      </w:r>
    </w:p>
    <w:p w14:paraId="706F9752" w14:textId="77777777" w:rsidR="005B270A" w:rsidRPr="005B270A" w:rsidRDefault="001971C3" w:rsidP="005B270A">
      <w:pPr>
        <w:pStyle w:val="Akapitzlist"/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-</w:t>
      </w:r>
      <w:r w:rsidR="00162ECF" w:rsidRPr="005B270A">
        <w:rPr>
          <w:rFonts w:ascii="Times New Roman" w:hAnsi="Times New Roman" w:cs="Times New Roman"/>
        </w:rPr>
        <w:t xml:space="preserve"> </w:t>
      </w:r>
      <w:r w:rsidRPr="005B270A">
        <w:rPr>
          <w:rFonts w:ascii="Times New Roman" w:hAnsi="Times New Roman" w:cs="Times New Roman"/>
        </w:rPr>
        <w:t>metodą pomiaru objętości w cylindrze miarowym.</w:t>
      </w:r>
    </w:p>
    <w:p w14:paraId="040D15EF" w14:textId="77777777" w:rsidR="001971C3" w:rsidRPr="005B270A" w:rsidRDefault="001971C3" w:rsidP="005B270A">
      <w:pPr>
        <w:spacing w:after="0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Ćwiczenie 3</w:t>
      </w:r>
    </w:p>
    <w:p w14:paraId="050F3018" w14:textId="77777777" w:rsidR="001971C3" w:rsidRPr="005B270A" w:rsidRDefault="001971C3" w:rsidP="005B270A">
      <w:pPr>
        <w:pStyle w:val="Akapitzlist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nasiąkliwości wagowej.</w:t>
      </w:r>
    </w:p>
    <w:p w14:paraId="32B4BA06" w14:textId="77777777" w:rsidR="001971C3" w:rsidRPr="005B270A" w:rsidRDefault="001971C3" w:rsidP="005B270A">
      <w:pPr>
        <w:pStyle w:val="Akapitzlist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Obliczenie porowatości całkowitej, otwartej i zamkniętej.</w:t>
      </w:r>
    </w:p>
    <w:p w14:paraId="5A513F96" w14:textId="77777777" w:rsidR="001971C3" w:rsidRPr="005B270A" w:rsidRDefault="001971C3" w:rsidP="005B270A">
      <w:pPr>
        <w:pStyle w:val="Akapitzlist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wilgotności materiałów.</w:t>
      </w:r>
    </w:p>
    <w:p w14:paraId="7A013B4D" w14:textId="77777777" w:rsidR="001971C3" w:rsidRPr="005B270A" w:rsidRDefault="001971C3" w:rsidP="005B270A">
      <w:pPr>
        <w:pStyle w:val="Akapitzlist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podciągania kapilarnego.</w:t>
      </w:r>
    </w:p>
    <w:p w14:paraId="1C4CE2B3" w14:textId="77777777" w:rsidR="001971C3" w:rsidRPr="005B270A" w:rsidRDefault="001971C3" w:rsidP="005B270A">
      <w:pPr>
        <w:pStyle w:val="Akapitzlist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przesiąkliwości materiałów.</w:t>
      </w:r>
    </w:p>
    <w:p w14:paraId="4CA1ABE4" w14:textId="77777777" w:rsidR="00AA26C2" w:rsidRPr="005B270A" w:rsidRDefault="00AA26C2" w:rsidP="005B270A">
      <w:pPr>
        <w:pStyle w:val="Akapitzlist"/>
        <w:ind w:left="0"/>
        <w:jc w:val="center"/>
        <w:rPr>
          <w:rFonts w:ascii="Times New Roman" w:hAnsi="Times New Roman" w:cs="Times New Roman"/>
          <w:b/>
          <w:u w:val="single"/>
        </w:rPr>
      </w:pPr>
    </w:p>
    <w:p w14:paraId="714C32E0" w14:textId="77777777" w:rsidR="001971C3" w:rsidRPr="005B270A" w:rsidRDefault="004A7BB4" w:rsidP="005B270A">
      <w:pPr>
        <w:pStyle w:val="Akapitzlist"/>
        <w:ind w:left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ĆWICZENIE 4, 5 </w:t>
      </w:r>
    </w:p>
    <w:p w14:paraId="1348AE8B" w14:textId="77777777" w:rsidR="001971C3" w:rsidRPr="005B270A" w:rsidRDefault="001971C3" w:rsidP="005B270A">
      <w:pPr>
        <w:pStyle w:val="Akapitzlist"/>
        <w:ind w:left="0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SPOIWA MINERALNE</w:t>
      </w:r>
    </w:p>
    <w:p w14:paraId="665CC503" w14:textId="77777777" w:rsidR="001971C3" w:rsidRPr="005B270A" w:rsidRDefault="004A7BB4" w:rsidP="005B270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Ćwiczenie 4</w:t>
      </w:r>
      <w:r w:rsidR="001971C3" w:rsidRPr="005B270A">
        <w:rPr>
          <w:rFonts w:ascii="Times New Roman" w:hAnsi="Times New Roman" w:cs="Times New Roman"/>
          <w:b/>
        </w:rPr>
        <w:t>: Cement</w:t>
      </w:r>
    </w:p>
    <w:p w14:paraId="0FFEFEFA" w14:textId="77777777" w:rsidR="001971C3" w:rsidRPr="005B270A" w:rsidRDefault="00B46759" w:rsidP="005B270A">
      <w:pPr>
        <w:pStyle w:val="Akapitzlist"/>
        <w:numPr>
          <w:ilvl w:val="0"/>
          <w:numId w:val="4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stopnia rozdrobnienia cementu metodą Blaine’a (obliczenie powierzchni właściwej).</w:t>
      </w:r>
    </w:p>
    <w:p w14:paraId="44886C1A" w14:textId="77777777" w:rsidR="00CC6CFE" w:rsidRPr="005B270A" w:rsidRDefault="00CC6CFE" w:rsidP="005B270A">
      <w:pPr>
        <w:pStyle w:val="Akapitzlist"/>
        <w:numPr>
          <w:ilvl w:val="0"/>
          <w:numId w:val="4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Wyznaczenie stosunku wodno - cementowego do uzyskania zaczynu o konsystencji normowej.</w:t>
      </w:r>
    </w:p>
    <w:p w14:paraId="40A7EC86" w14:textId="77777777" w:rsidR="005B270A" w:rsidRPr="005B270A" w:rsidRDefault="00CC6CFE" w:rsidP="005B270A">
      <w:pPr>
        <w:pStyle w:val="Akapitzlist"/>
        <w:numPr>
          <w:ilvl w:val="0"/>
          <w:numId w:val="4"/>
        </w:numPr>
        <w:spacing w:after="0"/>
        <w:ind w:left="0" w:hanging="357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Wykonanie próbek do oznaczenia klasy wytrzymałości cementu (zaprawa normowa).</w:t>
      </w:r>
    </w:p>
    <w:p w14:paraId="0529AAAC" w14:textId="77777777" w:rsidR="00B46759" w:rsidRPr="005B270A" w:rsidRDefault="004A7BB4" w:rsidP="005B270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Ćwiczenie 5</w:t>
      </w:r>
      <w:r w:rsidR="00B46759" w:rsidRPr="005B270A">
        <w:rPr>
          <w:rFonts w:ascii="Times New Roman" w:hAnsi="Times New Roman" w:cs="Times New Roman"/>
          <w:b/>
        </w:rPr>
        <w:t>: Gips budowlany</w:t>
      </w:r>
    </w:p>
    <w:p w14:paraId="2A8541BB" w14:textId="1F6BCD22" w:rsidR="00B46759" w:rsidRPr="005B270A" w:rsidRDefault="00B46759" w:rsidP="005B270A">
      <w:pPr>
        <w:pStyle w:val="Akapitzlist"/>
        <w:numPr>
          <w:ilvl w:val="0"/>
          <w:numId w:val="5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stopnia rozdrobnienia gipsu metodą analizy sitowej</w:t>
      </w:r>
      <w:r w:rsidR="00A96DD4" w:rsidRPr="005B270A">
        <w:rPr>
          <w:rFonts w:ascii="Times New Roman" w:hAnsi="Times New Roman" w:cs="Times New Roman"/>
        </w:rPr>
        <w:t xml:space="preserve"> </w:t>
      </w:r>
      <w:r w:rsidRPr="005B270A">
        <w:rPr>
          <w:rFonts w:ascii="Times New Roman" w:hAnsi="Times New Roman" w:cs="Times New Roman"/>
        </w:rPr>
        <w:t>(skład ziarnowy).</w:t>
      </w:r>
    </w:p>
    <w:p w14:paraId="55377414" w14:textId="77777777" w:rsidR="00B46759" w:rsidRPr="005B270A" w:rsidRDefault="00B46759" w:rsidP="005B270A">
      <w:pPr>
        <w:pStyle w:val="Akapitzlist"/>
        <w:numPr>
          <w:ilvl w:val="0"/>
          <w:numId w:val="5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Wyznaczenie stosunku wodno</w:t>
      </w:r>
      <w:r w:rsidR="00AA26C2" w:rsidRPr="005B270A">
        <w:rPr>
          <w:rFonts w:ascii="Times New Roman" w:hAnsi="Times New Roman" w:cs="Times New Roman"/>
        </w:rPr>
        <w:t xml:space="preserve"> </w:t>
      </w:r>
      <w:r w:rsidRPr="005B270A">
        <w:rPr>
          <w:rFonts w:ascii="Times New Roman" w:hAnsi="Times New Roman" w:cs="Times New Roman"/>
        </w:rPr>
        <w:t>- gipsowego do uzyskania zaczynu o konsystencji normowej.</w:t>
      </w:r>
    </w:p>
    <w:p w14:paraId="4B6D189A" w14:textId="77777777" w:rsidR="00B46759" w:rsidRPr="005B270A" w:rsidRDefault="00B46759" w:rsidP="005B270A">
      <w:pPr>
        <w:pStyle w:val="Akapitzlist"/>
        <w:numPr>
          <w:ilvl w:val="0"/>
          <w:numId w:val="5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czasu wiązania gipsu.</w:t>
      </w:r>
    </w:p>
    <w:p w14:paraId="3355B705" w14:textId="77777777" w:rsidR="00B46759" w:rsidRPr="005B270A" w:rsidRDefault="00B46759" w:rsidP="005B270A">
      <w:pPr>
        <w:pStyle w:val="Akapitzlist"/>
        <w:numPr>
          <w:ilvl w:val="0"/>
          <w:numId w:val="5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Wykonanie próbek do badań wytrzymałościowych na ściskanie (gatunku) gipsu.</w:t>
      </w:r>
    </w:p>
    <w:p w14:paraId="7A5B03F1" w14:textId="77777777" w:rsidR="00AA26C2" w:rsidRPr="005B270A" w:rsidRDefault="00AA26C2" w:rsidP="005B270A">
      <w:pPr>
        <w:pStyle w:val="Akapitzlist"/>
        <w:ind w:left="0"/>
        <w:jc w:val="center"/>
        <w:rPr>
          <w:rFonts w:ascii="Times New Roman" w:hAnsi="Times New Roman" w:cs="Times New Roman"/>
          <w:b/>
          <w:u w:val="single"/>
        </w:rPr>
      </w:pPr>
    </w:p>
    <w:p w14:paraId="10B33F8C" w14:textId="77777777" w:rsidR="00B46759" w:rsidRPr="005B270A" w:rsidRDefault="004A7BB4" w:rsidP="005B270A">
      <w:pPr>
        <w:pStyle w:val="Akapitzlist"/>
        <w:ind w:left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ĆWICZENIE 6, 7, 8</w:t>
      </w:r>
    </w:p>
    <w:p w14:paraId="47998F3D" w14:textId="77777777" w:rsidR="008B7300" w:rsidRDefault="00B46759" w:rsidP="005B270A">
      <w:pPr>
        <w:pStyle w:val="Akapitzlist"/>
        <w:ind w:left="0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 xml:space="preserve">WŁAŚCIWOŚCI MECHANICZNE </w:t>
      </w:r>
      <w:r w:rsidR="008B7300">
        <w:rPr>
          <w:rFonts w:ascii="Times New Roman" w:hAnsi="Times New Roman" w:cs="Times New Roman"/>
          <w:b/>
        </w:rPr>
        <w:t>MATERIAŁÓW BUDOWLANYCH</w:t>
      </w:r>
    </w:p>
    <w:p w14:paraId="6918E588" w14:textId="77777777" w:rsidR="00B46759" w:rsidRPr="005B270A" w:rsidRDefault="00B46759" w:rsidP="005B270A">
      <w:pPr>
        <w:pStyle w:val="Akapitzlist"/>
        <w:ind w:left="0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 xml:space="preserve"> </w:t>
      </w:r>
      <w:r w:rsidR="008B7300">
        <w:rPr>
          <w:rFonts w:ascii="Times New Roman" w:hAnsi="Times New Roman" w:cs="Times New Roman"/>
          <w:b/>
        </w:rPr>
        <w:t>(PODSTAWA DO OCENY JAKOŚCI I</w:t>
      </w:r>
      <w:r w:rsidRPr="005B270A">
        <w:rPr>
          <w:rFonts w:ascii="Times New Roman" w:hAnsi="Times New Roman" w:cs="Times New Roman"/>
          <w:b/>
        </w:rPr>
        <w:t xml:space="preserve"> KLASYFIKACJI</w:t>
      </w:r>
      <w:r w:rsidR="008B7300">
        <w:rPr>
          <w:rFonts w:ascii="Times New Roman" w:hAnsi="Times New Roman" w:cs="Times New Roman"/>
          <w:b/>
        </w:rPr>
        <w:t>)</w:t>
      </w:r>
    </w:p>
    <w:p w14:paraId="7B2A9275" w14:textId="77777777" w:rsidR="00B46759" w:rsidRPr="005B270A" w:rsidRDefault="004A7BB4" w:rsidP="005B270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Ćwiczenie 6</w:t>
      </w:r>
    </w:p>
    <w:p w14:paraId="2B417C9B" w14:textId="77777777" w:rsidR="00B46759" w:rsidRPr="005B270A" w:rsidRDefault="00B46759" w:rsidP="005B270A">
      <w:pPr>
        <w:pStyle w:val="Akapitzlist"/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wytrzymałości na ściskanie.</w:t>
      </w:r>
    </w:p>
    <w:p w14:paraId="0A560195" w14:textId="77777777" w:rsidR="00B46759" w:rsidRPr="005B270A" w:rsidRDefault="00B46759" w:rsidP="005B270A">
      <w:pPr>
        <w:pStyle w:val="Akapitzlist"/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wytrzymałości na osiowe rozciąganie.</w:t>
      </w:r>
    </w:p>
    <w:p w14:paraId="2087583E" w14:textId="77777777" w:rsidR="00B46759" w:rsidRPr="005B270A" w:rsidRDefault="00B46759" w:rsidP="005B270A">
      <w:pPr>
        <w:pStyle w:val="Akapitzlist"/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wytrzymałości na rozciąganie przy zginaniu.</w:t>
      </w:r>
    </w:p>
    <w:p w14:paraId="03511553" w14:textId="77777777" w:rsidR="005B270A" w:rsidRPr="005B270A" w:rsidRDefault="00B46759" w:rsidP="005B270A">
      <w:pPr>
        <w:pStyle w:val="Akapitzlist"/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wytrzymałości na rozciąganie przy rozłupywaniu.</w:t>
      </w:r>
    </w:p>
    <w:p w14:paraId="58ABB99D" w14:textId="77777777" w:rsidR="00B46759" w:rsidRPr="005B270A" w:rsidRDefault="004A7BB4" w:rsidP="005B270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Ćwiczenie 7</w:t>
      </w:r>
    </w:p>
    <w:p w14:paraId="4EFC992C" w14:textId="77777777" w:rsidR="000D03E9" w:rsidRPr="005B270A" w:rsidRDefault="000D03E9" w:rsidP="005B270A">
      <w:pPr>
        <w:pStyle w:val="Akapitzlist"/>
        <w:numPr>
          <w:ilvl w:val="0"/>
          <w:numId w:val="7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twardości drewna- metoda Janki.</w:t>
      </w:r>
    </w:p>
    <w:p w14:paraId="4B8D155C" w14:textId="77777777" w:rsidR="000D03E9" w:rsidRPr="005B270A" w:rsidRDefault="000D03E9" w:rsidP="005B270A">
      <w:pPr>
        <w:pStyle w:val="Akapitzlist"/>
        <w:numPr>
          <w:ilvl w:val="0"/>
          <w:numId w:val="7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ścieralności materiałów kamiennych.</w:t>
      </w:r>
    </w:p>
    <w:p w14:paraId="7E79453B" w14:textId="77777777" w:rsidR="005B270A" w:rsidRDefault="000D03E9" w:rsidP="005B270A">
      <w:pPr>
        <w:pStyle w:val="Akapitzlist"/>
        <w:numPr>
          <w:ilvl w:val="0"/>
          <w:numId w:val="7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Przygotowanie próbek do oznaczenia wytrzymałości na ściskanie (klasy) cegły i jej oznaczenie.</w:t>
      </w:r>
    </w:p>
    <w:p w14:paraId="0D61EE55" w14:textId="77777777" w:rsidR="005B270A" w:rsidRPr="005B270A" w:rsidRDefault="005B270A" w:rsidP="005B270A">
      <w:pPr>
        <w:pStyle w:val="Akapitzlist"/>
        <w:ind w:left="0"/>
        <w:rPr>
          <w:rFonts w:ascii="Times New Roman" w:hAnsi="Times New Roman" w:cs="Times New Roman"/>
        </w:rPr>
      </w:pPr>
    </w:p>
    <w:p w14:paraId="0100FD23" w14:textId="77777777" w:rsidR="00471E4D" w:rsidRDefault="00471E4D" w:rsidP="005B270A">
      <w:pPr>
        <w:spacing w:after="0" w:line="240" w:lineRule="auto"/>
        <w:rPr>
          <w:rFonts w:ascii="Times New Roman" w:hAnsi="Times New Roman" w:cs="Times New Roman"/>
          <w:b/>
        </w:rPr>
      </w:pPr>
    </w:p>
    <w:p w14:paraId="1DFBDB6B" w14:textId="77777777" w:rsidR="000D03E9" w:rsidRPr="005B270A" w:rsidRDefault="004A7BB4" w:rsidP="005B270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Ćwiczenie 8</w:t>
      </w:r>
    </w:p>
    <w:p w14:paraId="621D5816" w14:textId="77777777" w:rsidR="000D03E9" w:rsidRPr="005B270A" w:rsidRDefault="00D74A31" w:rsidP="005B270A">
      <w:pPr>
        <w:pStyle w:val="Akapitzlist"/>
        <w:numPr>
          <w:ilvl w:val="0"/>
          <w:numId w:val="8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klasy wytrzymałości cementu.</w:t>
      </w:r>
    </w:p>
    <w:p w14:paraId="1AC91C86" w14:textId="77777777" w:rsidR="00D74A31" w:rsidRPr="005B270A" w:rsidRDefault="00BC71E0" w:rsidP="005B270A">
      <w:pPr>
        <w:pStyle w:val="Akapitzlist"/>
        <w:numPr>
          <w:ilvl w:val="0"/>
          <w:numId w:val="8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gatunku gipsu.</w:t>
      </w:r>
    </w:p>
    <w:p w14:paraId="3057F847" w14:textId="77777777" w:rsidR="00BC71E0" w:rsidRPr="005B270A" w:rsidRDefault="00BC71E0" w:rsidP="005B270A">
      <w:pPr>
        <w:pStyle w:val="Akapitzlist"/>
        <w:numPr>
          <w:ilvl w:val="0"/>
          <w:numId w:val="8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współczynnika rozmiękania cementu.</w:t>
      </w:r>
    </w:p>
    <w:p w14:paraId="39DC8D17" w14:textId="77777777" w:rsidR="00BC71E0" w:rsidRPr="005B270A" w:rsidRDefault="00BC71E0" w:rsidP="005B270A">
      <w:pPr>
        <w:pStyle w:val="Akapitzlist"/>
        <w:numPr>
          <w:ilvl w:val="0"/>
          <w:numId w:val="8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współczynnika rozmiękania gipsu.</w:t>
      </w:r>
    </w:p>
    <w:p w14:paraId="5D1D8844" w14:textId="77777777" w:rsidR="00BC71E0" w:rsidRPr="005B270A" w:rsidRDefault="00BC71E0" w:rsidP="005B270A">
      <w:pPr>
        <w:pStyle w:val="Akapitzlist"/>
        <w:numPr>
          <w:ilvl w:val="0"/>
          <w:numId w:val="8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Obliczenie wskaźnika kruchości betonu.</w:t>
      </w:r>
    </w:p>
    <w:p w14:paraId="51017B88" w14:textId="77777777" w:rsidR="00BC71E0" w:rsidRPr="005B270A" w:rsidRDefault="00BC71E0" w:rsidP="005B270A">
      <w:pPr>
        <w:pStyle w:val="Akapitzlist"/>
        <w:numPr>
          <w:ilvl w:val="0"/>
          <w:numId w:val="8"/>
        </w:numPr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Obliczenie wskaźnika kruchości zaprawy cementowej i zaczynu gipsowego.</w:t>
      </w:r>
    </w:p>
    <w:p w14:paraId="40ED00A6" w14:textId="77777777" w:rsidR="00AA26C2" w:rsidRPr="005B270A" w:rsidRDefault="00AA26C2" w:rsidP="005B270A">
      <w:pPr>
        <w:pStyle w:val="Akapitzlist"/>
        <w:ind w:left="0"/>
        <w:jc w:val="center"/>
        <w:rPr>
          <w:rFonts w:ascii="Times New Roman" w:hAnsi="Times New Roman" w:cs="Times New Roman"/>
          <w:b/>
          <w:u w:val="single"/>
        </w:rPr>
      </w:pPr>
    </w:p>
    <w:p w14:paraId="5F3EBDE3" w14:textId="77777777" w:rsidR="00BC71E0" w:rsidRPr="005B270A" w:rsidRDefault="004A7BB4" w:rsidP="005B270A">
      <w:pPr>
        <w:pStyle w:val="Akapitzlist"/>
        <w:ind w:left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ĆWICZENIE 9 i 10</w:t>
      </w:r>
    </w:p>
    <w:p w14:paraId="0507A8A7" w14:textId="77777777" w:rsidR="00BC71E0" w:rsidRPr="005B270A" w:rsidRDefault="00BC71E0" w:rsidP="005B270A">
      <w:pPr>
        <w:pStyle w:val="Akapitzlist"/>
        <w:ind w:left="0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GRUBOZIARNISTE MATERIAŁY BUDOWLANE</w:t>
      </w:r>
    </w:p>
    <w:p w14:paraId="11DDB376" w14:textId="77777777" w:rsidR="008B7300" w:rsidRDefault="00BC71E0" w:rsidP="005B270A">
      <w:pPr>
        <w:pStyle w:val="Akapitzlist"/>
        <w:ind w:left="0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BADANIA</w:t>
      </w:r>
      <w:r w:rsidR="008B7300">
        <w:rPr>
          <w:rFonts w:ascii="Times New Roman" w:hAnsi="Times New Roman" w:cs="Times New Roman"/>
          <w:b/>
        </w:rPr>
        <w:t xml:space="preserve"> WŁAŚCIWOŚCI</w:t>
      </w:r>
      <w:r w:rsidRPr="005B270A">
        <w:rPr>
          <w:rFonts w:ascii="Times New Roman" w:hAnsi="Times New Roman" w:cs="Times New Roman"/>
          <w:b/>
        </w:rPr>
        <w:t xml:space="preserve"> GEOMETR</w:t>
      </w:r>
      <w:r w:rsidR="008B7300">
        <w:rPr>
          <w:rFonts w:ascii="Times New Roman" w:hAnsi="Times New Roman" w:cs="Times New Roman"/>
          <w:b/>
        </w:rPr>
        <w:t>YCZNYCH I FIZYCZNYCH</w:t>
      </w:r>
    </w:p>
    <w:p w14:paraId="013A7077" w14:textId="77777777" w:rsidR="00BC71E0" w:rsidRPr="005B270A" w:rsidRDefault="00BC71E0" w:rsidP="008B7300">
      <w:pPr>
        <w:pStyle w:val="Akapitzlist"/>
        <w:ind w:left="0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KRUSZYW DO BETONÓW</w:t>
      </w:r>
    </w:p>
    <w:p w14:paraId="39F93A5B" w14:textId="77777777" w:rsidR="003671DF" w:rsidRPr="005B270A" w:rsidRDefault="000C0A0B" w:rsidP="005B270A">
      <w:pPr>
        <w:spacing w:after="0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Ćwiczenie</w:t>
      </w:r>
      <w:r w:rsidR="004A7BB4">
        <w:rPr>
          <w:rFonts w:ascii="Times New Roman" w:hAnsi="Times New Roman" w:cs="Times New Roman"/>
          <w:b/>
        </w:rPr>
        <w:t xml:space="preserve"> 9</w:t>
      </w:r>
    </w:p>
    <w:p w14:paraId="29408695" w14:textId="77777777" w:rsidR="003671DF" w:rsidRPr="005B270A" w:rsidRDefault="003671DF" w:rsidP="009844CD">
      <w:pPr>
        <w:pStyle w:val="Akapitzlist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</w:t>
      </w:r>
      <w:r w:rsidR="000C0A0B" w:rsidRPr="005B270A">
        <w:rPr>
          <w:rFonts w:ascii="Times New Roman" w:hAnsi="Times New Roman" w:cs="Times New Roman"/>
        </w:rPr>
        <w:t xml:space="preserve"> geometrycznych właściwości kruszyw:</w:t>
      </w:r>
    </w:p>
    <w:p w14:paraId="2B77D90C" w14:textId="77777777" w:rsidR="000C0A0B" w:rsidRPr="009844CD" w:rsidRDefault="000C0A0B" w:rsidP="009844CD">
      <w:pPr>
        <w:pStyle w:val="Akapitzlist"/>
        <w:spacing w:after="0"/>
        <w:ind w:left="0"/>
        <w:rPr>
          <w:rFonts w:ascii="Times New Roman" w:hAnsi="Times New Roman" w:cs="Times New Roman"/>
        </w:rPr>
      </w:pPr>
      <w:r w:rsidRPr="009844CD">
        <w:rPr>
          <w:rFonts w:ascii="Times New Roman" w:hAnsi="Times New Roman" w:cs="Times New Roman"/>
        </w:rPr>
        <w:t>- oznaczenie składu ziarnowego metodą przesiewania,</w:t>
      </w:r>
    </w:p>
    <w:p w14:paraId="2FCE6FD0" w14:textId="77777777" w:rsidR="009844CD" w:rsidRPr="009844CD" w:rsidRDefault="000C0A0B" w:rsidP="009844CD">
      <w:pPr>
        <w:pStyle w:val="Akapitzlist"/>
        <w:spacing w:after="0"/>
        <w:ind w:left="0"/>
        <w:rPr>
          <w:rFonts w:ascii="Times New Roman" w:hAnsi="Times New Roman" w:cs="Times New Roman"/>
        </w:rPr>
      </w:pPr>
      <w:r w:rsidRPr="009844CD">
        <w:rPr>
          <w:rFonts w:ascii="Times New Roman" w:hAnsi="Times New Roman" w:cs="Times New Roman"/>
        </w:rPr>
        <w:t>- wykreślenie krzywej przesiewu.</w:t>
      </w:r>
    </w:p>
    <w:p w14:paraId="1DA438DC" w14:textId="77777777" w:rsidR="000C0A0B" w:rsidRPr="009844CD" w:rsidRDefault="000C0A0B" w:rsidP="009844CD">
      <w:pPr>
        <w:pStyle w:val="Akapitzlist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</w:rPr>
      </w:pPr>
      <w:r w:rsidRPr="009844CD">
        <w:rPr>
          <w:rFonts w:ascii="Times New Roman" w:hAnsi="Times New Roman" w:cs="Times New Roman"/>
        </w:rPr>
        <w:t>Oznaczenie kształtu ziaren</w:t>
      </w:r>
      <w:r w:rsidR="009844CD">
        <w:rPr>
          <w:rFonts w:ascii="Times New Roman" w:hAnsi="Times New Roman" w:cs="Times New Roman"/>
        </w:rPr>
        <w:t>:</w:t>
      </w:r>
    </w:p>
    <w:p w14:paraId="40260F89" w14:textId="77777777" w:rsidR="000C0A0B" w:rsidRPr="009844CD" w:rsidRDefault="000C0A0B" w:rsidP="009844CD">
      <w:pPr>
        <w:pStyle w:val="Akapitzlist"/>
        <w:spacing w:after="0"/>
        <w:ind w:left="0"/>
        <w:rPr>
          <w:rFonts w:ascii="Times New Roman" w:hAnsi="Times New Roman" w:cs="Times New Roman"/>
        </w:rPr>
      </w:pPr>
      <w:r w:rsidRPr="009844CD">
        <w:rPr>
          <w:rFonts w:ascii="Times New Roman" w:hAnsi="Times New Roman" w:cs="Times New Roman"/>
        </w:rPr>
        <w:t>- wyznaczenie wskaźnika płaskości (FI)</w:t>
      </w:r>
      <w:r w:rsidR="00A96DD4" w:rsidRPr="009844CD">
        <w:rPr>
          <w:rFonts w:ascii="Times New Roman" w:hAnsi="Times New Roman" w:cs="Times New Roman"/>
        </w:rPr>
        <w:t>,</w:t>
      </w:r>
    </w:p>
    <w:p w14:paraId="0F2EDCC7" w14:textId="77777777" w:rsidR="009844CD" w:rsidRPr="009844CD" w:rsidRDefault="000C0A0B" w:rsidP="009844CD">
      <w:pPr>
        <w:pStyle w:val="Akapitzlist"/>
        <w:spacing w:after="0"/>
        <w:ind w:left="0"/>
        <w:rPr>
          <w:rFonts w:ascii="Times New Roman" w:hAnsi="Times New Roman" w:cs="Times New Roman"/>
        </w:rPr>
      </w:pPr>
      <w:r w:rsidRPr="009844CD">
        <w:rPr>
          <w:rFonts w:ascii="Times New Roman" w:hAnsi="Times New Roman" w:cs="Times New Roman"/>
        </w:rPr>
        <w:t xml:space="preserve">- </w:t>
      </w:r>
      <w:r w:rsidR="00F85CD7" w:rsidRPr="009844CD">
        <w:rPr>
          <w:rFonts w:ascii="Times New Roman" w:hAnsi="Times New Roman" w:cs="Times New Roman"/>
        </w:rPr>
        <w:t>wyznaczenie wskaźnika kształtu (SI)</w:t>
      </w:r>
      <w:r w:rsidR="00A96DD4" w:rsidRPr="009844CD">
        <w:rPr>
          <w:rFonts w:ascii="Times New Roman" w:hAnsi="Times New Roman" w:cs="Times New Roman"/>
        </w:rPr>
        <w:t>.</w:t>
      </w:r>
    </w:p>
    <w:p w14:paraId="13D88840" w14:textId="77777777" w:rsidR="00F85CD7" w:rsidRPr="009844CD" w:rsidRDefault="00F85CD7" w:rsidP="009844CD">
      <w:pPr>
        <w:pStyle w:val="Akapitzlist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</w:rPr>
      </w:pPr>
      <w:r w:rsidRPr="009844CD">
        <w:rPr>
          <w:rFonts w:ascii="Times New Roman" w:hAnsi="Times New Roman" w:cs="Times New Roman"/>
        </w:rPr>
        <w:t>Oznaczenie zawartości ziaren przekruszonych lub łamanych.</w:t>
      </w:r>
    </w:p>
    <w:p w14:paraId="74EFBD70" w14:textId="77777777" w:rsidR="00F85CD7" w:rsidRPr="005B270A" w:rsidRDefault="004A7BB4" w:rsidP="005B270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Ćwiczenie 10</w:t>
      </w:r>
    </w:p>
    <w:p w14:paraId="2C4368C0" w14:textId="77777777" w:rsidR="00F85CD7" w:rsidRPr="005B270A" w:rsidRDefault="00F85CD7" w:rsidP="005B270A">
      <w:pPr>
        <w:pStyle w:val="Akapitzlist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zawartości pyłów.</w:t>
      </w:r>
    </w:p>
    <w:p w14:paraId="3116595B" w14:textId="77777777" w:rsidR="00F85CD7" w:rsidRPr="005B270A" w:rsidRDefault="00F85CD7" w:rsidP="005B270A">
      <w:pPr>
        <w:pStyle w:val="Akapitzlist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nasiąkliwości kruszyw.</w:t>
      </w:r>
    </w:p>
    <w:p w14:paraId="416EB619" w14:textId="77777777" w:rsidR="00F85CD7" w:rsidRPr="005B270A" w:rsidRDefault="00F85CD7" w:rsidP="005B270A">
      <w:pPr>
        <w:pStyle w:val="Akapitzlist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zawartości substancji organicznych.</w:t>
      </w:r>
    </w:p>
    <w:p w14:paraId="4F4CC635" w14:textId="77777777" w:rsidR="00F85CD7" w:rsidRPr="005B270A" w:rsidRDefault="00F85CD7" w:rsidP="005B270A">
      <w:pPr>
        <w:pStyle w:val="Akapitzlist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gęstości nasypowej.</w:t>
      </w:r>
    </w:p>
    <w:p w14:paraId="4F5CB306" w14:textId="77777777" w:rsidR="00F85CD7" w:rsidRPr="005B270A" w:rsidRDefault="00F85CD7" w:rsidP="005B270A">
      <w:pPr>
        <w:pStyle w:val="Akapitzlist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Obliczenie jamistości.</w:t>
      </w:r>
    </w:p>
    <w:p w14:paraId="324CC9DE" w14:textId="77777777" w:rsidR="00AA26C2" w:rsidRPr="005B270A" w:rsidRDefault="00AA26C2" w:rsidP="005B270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u w:val="single"/>
        </w:rPr>
      </w:pPr>
    </w:p>
    <w:p w14:paraId="46E91793" w14:textId="77777777" w:rsidR="00F85CD7" w:rsidRPr="005B270A" w:rsidRDefault="004A7BB4" w:rsidP="005B270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ĆWICZENIE 11 i 12</w:t>
      </w:r>
    </w:p>
    <w:p w14:paraId="773A38A4" w14:textId="77777777" w:rsidR="00F85CD7" w:rsidRPr="005B270A" w:rsidRDefault="00F85CD7" w:rsidP="005B270A">
      <w:pPr>
        <w:pStyle w:val="Akapitzlist"/>
        <w:ind w:left="0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SPOIWA BITUMICZNE I WYROBY HYDROIZOLACYJNE</w:t>
      </w:r>
    </w:p>
    <w:p w14:paraId="0F9BEE68" w14:textId="77777777" w:rsidR="00F85CD7" w:rsidRPr="005B270A" w:rsidRDefault="004A7BB4" w:rsidP="005B270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Ćwiczenie 11</w:t>
      </w:r>
      <w:r w:rsidR="00F85CD7" w:rsidRPr="005B270A">
        <w:rPr>
          <w:rFonts w:ascii="Times New Roman" w:hAnsi="Times New Roman" w:cs="Times New Roman"/>
          <w:b/>
        </w:rPr>
        <w:t>: Asfalty</w:t>
      </w:r>
    </w:p>
    <w:p w14:paraId="6C15C4F3" w14:textId="77777777" w:rsidR="00F85CD7" w:rsidRPr="005B270A" w:rsidRDefault="00F85CD7" w:rsidP="005B270A">
      <w:pPr>
        <w:pStyle w:val="Akapitzlist"/>
        <w:numPr>
          <w:ilvl w:val="0"/>
          <w:numId w:val="12"/>
        </w:numPr>
        <w:spacing w:after="0"/>
        <w:ind w:left="0" w:hanging="283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temperatury mięknienia asfaltu.</w:t>
      </w:r>
    </w:p>
    <w:p w14:paraId="1A318ED3" w14:textId="77777777" w:rsidR="00F85CD7" w:rsidRPr="005B270A" w:rsidRDefault="00B21AFF" w:rsidP="005B270A">
      <w:pPr>
        <w:pStyle w:val="Akapitzlist"/>
        <w:numPr>
          <w:ilvl w:val="0"/>
          <w:numId w:val="12"/>
        </w:numPr>
        <w:spacing w:after="0"/>
        <w:ind w:left="0" w:hanging="283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penetracji asfaltu.</w:t>
      </w:r>
    </w:p>
    <w:p w14:paraId="7A40E188" w14:textId="77777777" w:rsidR="00B21AFF" w:rsidRPr="005B270A" w:rsidRDefault="00B21AFF" w:rsidP="005B270A">
      <w:pPr>
        <w:pStyle w:val="Akapitzlist"/>
        <w:numPr>
          <w:ilvl w:val="0"/>
          <w:numId w:val="12"/>
        </w:numPr>
        <w:spacing w:after="0"/>
        <w:ind w:left="0" w:hanging="283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ciągliwości asfaltu.</w:t>
      </w:r>
    </w:p>
    <w:p w14:paraId="2619170B" w14:textId="77777777" w:rsidR="00B21AFF" w:rsidRPr="005B270A" w:rsidRDefault="00B21AFF" w:rsidP="005B270A">
      <w:pPr>
        <w:pStyle w:val="Akapitzlist"/>
        <w:numPr>
          <w:ilvl w:val="0"/>
          <w:numId w:val="12"/>
        </w:numPr>
        <w:spacing w:after="0"/>
        <w:ind w:left="0" w:hanging="283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temperatury zapłonu.</w:t>
      </w:r>
    </w:p>
    <w:p w14:paraId="2B95C58F" w14:textId="77777777" w:rsidR="00B21AFF" w:rsidRPr="005B270A" w:rsidRDefault="004A7BB4" w:rsidP="005B270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Ćwiczenie 12</w:t>
      </w:r>
      <w:r w:rsidR="00B21AFF" w:rsidRPr="005B270A">
        <w:rPr>
          <w:rFonts w:ascii="Times New Roman" w:hAnsi="Times New Roman" w:cs="Times New Roman"/>
          <w:b/>
        </w:rPr>
        <w:t>: Papy</w:t>
      </w:r>
    </w:p>
    <w:p w14:paraId="2BC8BA25" w14:textId="77777777" w:rsidR="00B21AFF" w:rsidRPr="005B270A" w:rsidRDefault="00B21AFF" w:rsidP="005B270A">
      <w:pPr>
        <w:pStyle w:val="Akapitzlist"/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Sprawdzenie wyglądu zewnętrznego.</w:t>
      </w:r>
    </w:p>
    <w:p w14:paraId="4E99E3F3" w14:textId="77777777" w:rsidR="00B21AFF" w:rsidRPr="005B270A" w:rsidRDefault="00B21AFF" w:rsidP="005B270A">
      <w:pPr>
        <w:pStyle w:val="Akapitzlist"/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Sprawdzenie wymiarów.</w:t>
      </w:r>
    </w:p>
    <w:p w14:paraId="00CAB833" w14:textId="77777777" w:rsidR="00B21AFF" w:rsidRPr="005B270A" w:rsidRDefault="00B21AFF" w:rsidP="005B270A">
      <w:pPr>
        <w:pStyle w:val="Akapitzlist"/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Sprawdzenie dokładności nasycenia impregnatem.</w:t>
      </w:r>
    </w:p>
    <w:p w14:paraId="7C09249C" w14:textId="77777777" w:rsidR="00B21AFF" w:rsidRPr="005B270A" w:rsidRDefault="00B21AFF" w:rsidP="005B270A">
      <w:pPr>
        <w:pStyle w:val="Akapitzlist"/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giętkości.</w:t>
      </w:r>
    </w:p>
    <w:p w14:paraId="05CE7BB3" w14:textId="77777777" w:rsidR="00B21AFF" w:rsidRPr="005B270A" w:rsidRDefault="00B21AFF" w:rsidP="005B270A">
      <w:pPr>
        <w:pStyle w:val="Akapitzlist"/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przesiąkliwości.</w:t>
      </w:r>
    </w:p>
    <w:p w14:paraId="5D6C26D1" w14:textId="77777777" w:rsidR="00B21AFF" w:rsidRPr="005B270A" w:rsidRDefault="00B21AFF" w:rsidP="005B270A">
      <w:pPr>
        <w:pStyle w:val="Akapitzlist"/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odporności na działanie podwyższonej temperatury.</w:t>
      </w:r>
    </w:p>
    <w:p w14:paraId="191A00E3" w14:textId="77777777" w:rsidR="00B21AFF" w:rsidRPr="005B270A" w:rsidRDefault="00B21AFF" w:rsidP="005B270A">
      <w:pPr>
        <w:pStyle w:val="Akapitzlist"/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siły zrywającej przy rozciąganiu.</w:t>
      </w:r>
    </w:p>
    <w:p w14:paraId="15A0B998" w14:textId="77777777" w:rsidR="00B21AFF" w:rsidRPr="005B270A" w:rsidRDefault="00B21AFF" w:rsidP="005B270A">
      <w:pPr>
        <w:pStyle w:val="Akapitzlist"/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</w:rPr>
      </w:pPr>
      <w:r w:rsidRPr="005B270A">
        <w:rPr>
          <w:rFonts w:ascii="Times New Roman" w:hAnsi="Times New Roman" w:cs="Times New Roman"/>
        </w:rPr>
        <w:t>Oznaczenie wydłużenia przy zerwaniu.</w:t>
      </w:r>
    </w:p>
    <w:p w14:paraId="51FCA760" w14:textId="77777777" w:rsidR="00AA26C2" w:rsidRPr="005B270A" w:rsidRDefault="00AA26C2" w:rsidP="005B270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u w:val="single"/>
        </w:rPr>
      </w:pPr>
    </w:p>
    <w:p w14:paraId="64ADFFB0" w14:textId="77777777" w:rsidR="00B21AFF" w:rsidRPr="005B270A" w:rsidRDefault="00B21AFF" w:rsidP="005B270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u w:val="single"/>
        </w:rPr>
      </w:pPr>
      <w:r w:rsidRPr="005B270A">
        <w:rPr>
          <w:rFonts w:ascii="Times New Roman" w:hAnsi="Times New Roman" w:cs="Times New Roman"/>
          <w:b/>
          <w:u w:val="single"/>
        </w:rPr>
        <w:t xml:space="preserve">ĆWICZENIE </w:t>
      </w:r>
      <w:r w:rsidR="004A7BB4">
        <w:rPr>
          <w:rFonts w:ascii="Times New Roman" w:hAnsi="Times New Roman" w:cs="Times New Roman"/>
          <w:b/>
          <w:u w:val="single"/>
        </w:rPr>
        <w:t xml:space="preserve">13, </w:t>
      </w:r>
      <w:r w:rsidRPr="005B270A">
        <w:rPr>
          <w:rFonts w:ascii="Times New Roman" w:hAnsi="Times New Roman" w:cs="Times New Roman"/>
          <w:b/>
          <w:u w:val="single"/>
        </w:rPr>
        <w:t>14</w:t>
      </w:r>
    </w:p>
    <w:p w14:paraId="0236FFC6" w14:textId="77777777" w:rsidR="00B21AFF" w:rsidRPr="005B270A" w:rsidRDefault="00B21AFF" w:rsidP="005B270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PREZENTACJA WYBRANYCH MAT</w:t>
      </w:r>
      <w:r w:rsidR="002B7435">
        <w:rPr>
          <w:rFonts w:ascii="Times New Roman" w:hAnsi="Times New Roman" w:cs="Times New Roman"/>
          <w:b/>
        </w:rPr>
        <w:t xml:space="preserve">ERIAŁÓW - WYROBÓW BUDOWLANYCH </w:t>
      </w:r>
    </w:p>
    <w:p w14:paraId="12FEF393" w14:textId="77777777" w:rsidR="00B21AFF" w:rsidRPr="005B270A" w:rsidRDefault="00B21AFF" w:rsidP="005B270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</w:rPr>
      </w:pPr>
    </w:p>
    <w:p w14:paraId="59D2FB10" w14:textId="77777777" w:rsidR="00B21AFF" w:rsidRPr="005B270A" w:rsidRDefault="00B21AFF" w:rsidP="005B270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u w:val="single"/>
        </w:rPr>
      </w:pPr>
      <w:r w:rsidRPr="005B270A">
        <w:rPr>
          <w:rFonts w:ascii="Times New Roman" w:hAnsi="Times New Roman" w:cs="Times New Roman"/>
          <w:b/>
          <w:u w:val="single"/>
        </w:rPr>
        <w:t>ĆWICZENIE 15</w:t>
      </w:r>
    </w:p>
    <w:p w14:paraId="0DF6692F" w14:textId="77777777" w:rsidR="00B21AFF" w:rsidRPr="005B270A" w:rsidRDefault="00B21AFF" w:rsidP="005B270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ODROBIENIE ZALEGLYCH ZESTAWÓW ĆWICZENIOWYCH</w:t>
      </w:r>
    </w:p>
    <w:p w14:paraId="412DF7C8" w14:textId="77777777" w:rsidR="001971C3" w:rsidRPr="005B270A" w:rsidRDefault="00B21AFF" w:rsidP="005B270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5B270A">
        <w:rPr>
          <w:rFonts w:ascii="Times New Roman" w:hAnsi="Times New Roman" w:cs="Times New Roman"/>
          <w:b/>
        </w:rPr>
        <w:t>ZALICZENIE ĆWICZEŃ LABORATORYJNYCH</w:t>
      </w:r>
    </w:p>
    <w:sectPr w:rsidR="001971C3" w:rsidRPr="005B270A" w:rsidSect="005B270A">
      <w:pgSz w:w="11906" w:h="16838"/>
      <w:pgMar w:top="568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2306"/>
    <w:multiLevelType w:val="hybridMultilevel"/>
    <w:tmpl w:val="CBCE5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60869"/>
    <w:multiLevelType w:val="hybridMultilevel"/>
    <w:tmpl w:val="861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C4B05"/>
    <w:multiLevelType w:val="hybridMultilevel"/>
    <w:tmpl w:val="CCFC6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343CB"/>
    <w:multiLevelType w:val="hybridMultilevel"/>
    <w:tmpl w:val="79261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317F5"/>
    <w:multiLevelType w:val="hybridMultilevel"/>
    <w:tmpl w:val="6C183C3C"/>
    <w:lvl w:ilvl="0" w:tplc="A96E4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557257"/>
    <w:multiLevelType w:val="hybridMultilevel"/>
    <w:tmpl w:val="EDB852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602B9"/>
    <w:multiLevelType w:val="hybridMultilevel"/>
    <w:tmpl w:val="440E2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57B1A"/>
    <w:multiLevelType w:val="hybridMultilevel"/>
    <w:tmpl w:val="CC9E431E"/>
    <w:lvl w:ilvl="0" w:tplc="0B040E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A1E36F2"/>
    <w:multiLevelType w:val="hybridMultilevel"/>
    <w:tmpl w:val="53DC816C"/>
    <w:lvl w:ilvl="0" w:tplc="B4F24E62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4A211B30"/>
    <w:multiLevelType w:val="hybridMultilevel"/>
    <w:tmpl w:val="DE70FAFA"/>
    <w:lvl w:ilvl="0" w:tplc="137CDF7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45A408C"/>
    <w:multiLevelType w:val="hybridMultilevel"/>
    <w:tmpl w:val="CEDEAC10"/>
    <w:lvl w:ilvl="0" w:tplc="F6E2DE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01C6185"/>
    <w:multiLevelType w:val="hybridMultilevel"/>
    <w:tmpl w:val="EBD6F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32266"/>
    <w:multiLevelType w:val="hybridMultilevel"/>
    <w:tmpl w:val="99561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D259DD"/>
    <w:multiLevelType w:val="hybridMultilevel"/>
    <w:tmpl w:val="0E1CBBA2"/>
    <w:lvl w:ilvl="0" w:tplc="0415000F">
      <w:start w:val="1"/>
      <w:numFmt w:val="decimal"/>
      <w:lvlText w:val="%1."/>
      <w:lvlJc w:val="left"/>
      <w:pPr>
        <w:ind w:left="827" w:hanging="360"/>
      </w:p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70762DFE"/>
    <w:multiLevelType w:val="hybridMultilevel"/>
    <w:tmpl w:val="C4C2C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C392A"/>
    <w:multiLevelType w:val="hybridMultilevel"/>
    <w:tmpl w:val="CAEC349C"/>
    <w:lvl w:ilvl="0" w:tplc="C46029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13F90"/>
    <w:multiLevelType w:val="hybridMultilevel"/>
    <w:tmpl w:val="B4C6A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5967A7"/>
    <w:multiLevelType w:val="hybridMultilevel"/>
    <w:tmpl w:val="73FCE82C"/>
    <w:lvl w:ilvl="0" w:tplc="230A8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13617380">
    <w:abstractNumId w:val="9"/>
  </w:num>
  <w:num w:numId="2" w16cid:durableId="169099590">
    <w:abstractNumId w:val="14"/>
  </w:num>
  <w:num w:numId="3" w16cid:durableId="1688019940">
    <w:abstractNumId w:val="2"/>
  </w:num>
  <w:num w:numId="4" w16cid:durableId="1004745441">
    <w:abstractNumId w:val="15"/>
  </w:num>
  <w:num w:numId="5" w16cid:durableId="1948346171">
    <w:abstractNumId w:val="16"/>
  </w:num>
  <w:num w:numId="6" w16cid:durableId="166673424">
    <w:abstractNumId w:val="10"/>
  </w:num>
  <w:num w:numId="7" w16cid:durableId="1382091889">
    <w:abstractNumId w:val="17"/>
  </w:num>
  <w:num w:numId="8" w16cid:durableId="459110167">
    <w:abstractNumId w:val="7"/>
  </w:num>
  <w:num w:numId="9" w16cid:durableId="97675109">
    <w:abstractNumId w:val="8"/>
  </w:num>
  <w:num w:numId="10" w16cid:durableId="305354313">
    <w:abstractNumId w:val="3"/>
  </w:num>
  <w:num w:numId="11" w16cid:durableId="1455439447">
    <w:abstractNumId w:val="1"/>
  </w:num>
  <w:num w:numId="12" w16cid:durableId="851534402">
    <w:abstractNumId w:val="4"/>
  </w:num>
  <w:num w:numId="13" w16cid:durableId="704253071">
    <w:abstractNumId w:val="5"/>
  </w:num>
  <w:num w:numId="14" w16cid:durableId="1735199883">
    <w:abstractNumId w:val="0"/>
  </w:num>
  <w:num w:numId="15" w16cid:durableId="751391721">
    <w:abstractNumId w:val="13"/>
  </w:num>
  <w:num w:numId="16" w16cid:durableId="1741247077">
    <w:abstractNumId w:val="12"/>
  </w:num>
  <w:num w:numId="17" w16cid:durableId="333802307">
    <w:abstractNumId w:val="6"/>
  </w:num>
  <w:num w:numId="18" w16cid:durableId="10795172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6C0"/>
    <w:rsid w:val="000C0A0B"/>
    <w:rsid w:val="000D03E9"/>
    <w:rsid w:val="00162ECF"/>
    <w:rsid w:val="001971C3"/>
    <w:rsid w:val="001E16C0"/>
    <w:rsid w:val="002B7435"/>
    <w:rsid w:val="003671DF"/>
    <w:rsid w:val="003A4F15"/>
    <w:rsid w:val="00427B08"/>
    <w:rsid w:val="004523A5"/>
    <w:rsid w:val="00471E4D"/>
    <w:rsid w:val="004A7BB4"/>
    <w:rsid w:val="00560431"/>
    <w:rsid w:val="005B270A"/>
    <w:rsid w:val="005F6B76"/>
    <w:rsid w:val="006D6232"/>
    <w:rsid w:val="00871A6F"/>
    <w:rsid w:val="008B7300"/>
    <w:rsid w:val="009844CD"/>
    <w:rsid w:val="009F09DB"/>
    <w:rsid w:val="00A96DD4"/>
    <w:rsid w:val="00AA26C2"/>
    <w:rsid w:val="00B21AFF"/>
    <w:rsid w:val="00B46759"/>
    <w:rsid w:val="00BC71E0"/>
    <w:rsid w:val="00CC6CFE"/>
    <w:rsid w:val="00D74A31"/>
    <w:rsid w:val="00E06131"/>
    <w:rsid w:val="00EB39BC"/>
    <w:rsid w:val="00F8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C6C1B"/>
  <w15:chartTrackingRefBased/>
  <w15:docId w15:val="{F445A85B-DB70-42DB-9138-1D449AA5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1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dominik.logon@pwr.edu.pl</cp:lastModifiedBy>
  <cp:revision>3</cp:revision>
  <dcterms:created xsi:type="dcterms:W3CDTF">2021-02-14T14:23:00Z</dcterms:created>
  <dcterms:modified xsi:type="dcterms:W3CDTF">2025-03-01T14:47:00Z</dcterms:modified>
</cp:coreProperties>
</file>