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3DBD" w14:textId="77777777" w:rsidR="00E367B7" w:rsidRPr="00567EFA" w:rsidRDefault="00E367B7" w:rsidP="00567EFA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Arial" w:hAnsi="Arial" w:cs="Arial"/>
          <w:sz w:val="18"/>
          <w:szCs w:val="18"/>
        </w:rPr>
        <w:t>Politechnika Wrocławska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</w:t>
      </w:r>
      <w:r w:rsidRPr="0025247A">
        <w:rPr>
          <w:rFonts w:ascii="Arial" w:hAnsi="Arial" w:cs="Arial"/>
          <w:sz w:val="18"/>
          <w:szCs w:val="18"/>
        </w:rPr>
        <w:t>Katedra Mechaniki Budowli i Inżynierii Miejskiej</w:t>
      </w:r>
      <w:r w:rsidR="00567EFA">
        <w:rPr>
          <w:rFonts w:ascii="Arial" w:hAnsi="Arial" w:cs="Arial"/>
          <w:sz w:val="18"/>
          <w:szCs w:val="18"/>
        </w:rPr>
        <w:t xml:space="preserve">       </w:t>
      </w:r>
      <w:r w:rsidR="00567EFA" w:rsidRPr="00567EFA">
        <w:rPr>
          <w:rFonts w:ascii="Arial" w:hAnsi="Arial" w:cs="Arial"/>
          <w:color w:val="FF0000"/>
          <w:sz w:val="24"/>
          <w:szCs w:val="18"/>
        </w:rPr>
        <w:t xml:space="preserve"> 1</w:t>
      </w:r>
      <w:r w:rsidR="00567EFA" w:rsidRPr="00567EFA">
        <w:rPr>
          <w:rFonts w:ascii="Arial" w:hAnsi="Arial" w:cs="Arial"/>
          <w:sz w:val="24"/>
          <w:szCs w:val="18"/>
        </w:rPr>
        <w:t xml:space="preserve">             </w:t>
      </w:r>
    </w:p>
    <w:p w14:paraId="5F8443D1" w14:textId="77777777" w:rsidR="00E367B7" w:rsidRPr="0025247A" w:rsidRDefault="00E367B7" w:rsidP="00E367B7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25247A">
        <w:rPr>
          <w:rFonts w:ascii="Arial" w:hAnsi="Arial" w:cs="Arial"/>
          <w:sz w:val="18"/>
          <w:szCs w:val="18"/>
        </w:rPr>
        <w:t>Wydział Budownictwa Lądowego i Wodnego</w:t>
      </w:r>
    </w:p>
    <w:p w14:paraId="702A7FB1" w14:textId="77777777" w:rsidR="00E367B7" w:rsidRDefault="00E367B7" w:rsidP="00E367B7">
      <w:pPr>
        <w:spacing w:before="120" w:after="0" w:line="240" w:lineRule="auto"/>
        <w:rPr>
          <w:rFonts w:ascii="Arial" w:hAnsi="Arial" w:cs="Arial"/>
          <w:b/>
          <w:sz w:val="18"/>
          <w:szCs w:val="18"/>
        </w:rPr>
      </w:pPr>
      <w:r w:rsidRPr="0025247A">
        <w:rPr>
          <w:rFonts w:ascii="Arial" w:hAnsi="Arial" w:cs="Arial"/>
          <w:b/>
          <w:sz w:val="18"/>
          <w:szCs w:val="18"/>
        </w:rPr>
        <w:t xml:space="preserve">STATYKA BUDOWLI </w:t>
      </w:r>
      <w:r>
        <w:rPr>
          <w:rFonts w:ascii="Arial" w:hAnsi="Arial" w:cs="Arial"/>
          <w:b/>
          <w:sz w:val="18"/>
          <w:szCs w:val="18"/>
        </w:rPr>
        <w:t>–</w:t>
      </w:r>
      <w:r w:rsidRPr="0025247A">
        <w:rPr>
          <w:rFonts w:ascii="Arial" w:hAnsi="Arial" w:cs="Arial"/>
          <w:b/>
          <w:sz w:val="18"/>
          <w:szCs w:val="18"/>
        </w:rPr>
        <w:t xml:space="preserve"> LABOLATORIUM</w:t>
      </w:r>
    </w:p>
    <w:p w14:paraId="2971902E" w14:textId="77777777" w:rsidR="00E367B7" w:rsidRDefault="00E367B7" w:rsidP="00E367B7">
      <w:pPr>
        <w:spacing w:before="120"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4B4F753" w14:textId="77777777" w:rsidR="00E367B7" w:rsidRPr="001E0F65" w:rsidRDefault="00E367B7" w:rsidP="00E36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47A">
        <w:rPr>
          <w:rFonts w:ascii="Arial" w:hAnsi="Arial" w:cs="Arial"/>
          <w:b/>
          <w:sz w:val="28"/>
          <w:szCs w:val="28"/>
        </w:rPr>
        <w:t xml:space="preserve">TEMAT </w:t>
      </w:r>
      <w:r>
        <w:rPr>
          <w:rFonts w:ascii="Arial" w:hAnsi="Arial" w:cs="Arial"/>
          <w:b/>
          <w:sz w:val="28"/>
          <w:szCs w:val="28"/>
        </w:rPr>
        <w:t>1</w:t>
      </w:r>
      <w:r w:rsidRPr="0025247A">
        <w:rPr>
          <w:rFonts w:ascii="Arial" w:hAnsi="Arial" w:cs="Arial"/>
          <w:b/>
          <w:sz w:val="28"/>
          <w:szCs w:val="28"/>
        </w:rPr>
        <w:t xml:space="preserve">: </w:t>
      </w:r>
      <w:r w:rsidRPr="001E0F65">
        <w:rPr>
          <w:rFonts w:ascii="Times New Roman" w:hAnsi="Times New Roman" w:cs="Times New Roman"/>
          <w:b/>
          <w:sz w:val="28"/>
          <w:szCs w:val="28"/>
        </w:rPr>
        <w:t>Rozwiązanie kratownicy i wyznaczanie przemieszczeń.</w:t>
      </w:r>
    </w:p>
    <w:p w14:paraId="2D80F0FD" w14:textId="77777777" w:rsidR="00E367B7" w:rsidRDefault="00E367B7" w:rsidP="00E36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1E0F65">
        <w:rPr>
          <w:rFonts w:ascii="Times New Roman" w:hAnsi="Times New Roman" w:cs="Times New Roman"/>
          <w:b/>
          <w:sz w:val="28"/>
          <w:szCs w:val="28"/>
        </w:rPr>
        <w:t>Rozwiązanie ramy metodą sił i wyznaczanie przemieszczeń.</w:t>
      </w:r>
    </w:p>
    <w:p w14:paraId="46A9D87A" w14:textId="77777777" w:rsidR="00E367B7" w:rsidRPr="0025247A" w:rsidRDefault="00E367B7" w:rsidP="00E367B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E28D7E" w14:textId="77777777" w:rsidR="00E367B7" w:rsidRDefault="00E367B7" w:rsidP="00E367B7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p w14:paraId="1A5B1E6D" w14:textId="77777777" w:rsidR="00E367B7" w:rsidRDefault="00E367B7" w:rsidP="00E367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</w:t>
      </w:r>
    </w:p>
    <w:p w14:paraId="34AAF49E" w14:textId="77777777" w:rsidR="00E367B7" w:rsidRPr="0025247A" w:rsidRDefault="00E367B7" w:rsidP="00E36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25247A">
        <w:rPr>
          <w:rFonts w:ascii="Times New Roman" w:hAnsi="Times New Roman" w:cs="Times New Roman"/>
          <w:bCs/>
          <w:i/>
        </w:rPr>
        <w:t>(Imię i nazwisko)</w:t>
      </w:r>
    </w:p>
    <w:p w14:paraId="1D773402" w14:textId="77777777" w:rsidR="00E367B7" w:rsidRDefault="00E367B7" w:rsidP="00E367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12E5B4" w14:textId="77777777" w:rsidR="00E367B7" w:rsidRPr="00E367B7" w:rsidRDefault="00E367B7" w:rsidP="00E36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E367B7">
        <w:rPr>
          <w:rFonts w:ascii="Arial" w:hAnsi="Arial" w:cs="Arial"/>
          <w:b/>
          <w:bCs/>
          <w:u w:val="single"/>
        </w:rPr>
        <w:t>ZADANIE 1.</w:t>
      </w:r>
    </w:p>
    <w:p w14:paraId="4D02EDFA" w14:textId="77777777" w:rsidR="00E367B7" w:rsidRPr="00E367B7" w:rsidRDefault="00E367B7" w:rsidP="00E36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04706385" w14:textId="77777777" w:rsidR="00E367B7" w:rsidRPr="00E367B7" w:rsidRDefault="00E367B7" w:rsidP="00E36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u w:val="single"/>
        </w:rPr>
      </w:pPr>
      <w:r w:rsidRPr="00E367B7">
        <w:rPr>
          <w:rFonts w:ascii="Arial" w:hAnsi="Arial" w:cs="Arial"/>
          <w:bCs/>
          <w:u w:val="single"/>
        </w:rPr>
        <w:t>DANE DO ZADANIA 1:</w:t>
      </w:r>
    </w:p>
    <w:p w14:paraId="66A6A022" w14:textId="418EF466" w:rsidR="00E367B7" w:rsidRPr="00776E6C" w:rsidRDefault="00E367B7" w:rsidP="00E367B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Cs/>
        </w:rPr>
      </w:pPr>
      <w:r w:rsidRPr="00776E6C">
        <w:rPr>
          <w:rFonts w:ascii="Arial" w:hAnsi="Arial" w:cs="Arial"/>
          <w:bCs/>
        </w:rPr>
        <w:t>F</w:t>
      </w:r>
      <w:r w:rsidRPr="00776E6C">
        <w:rPr>
          <w:rFonts w:ascii="Arial" w:hAnsi="Arial" w:cs="Arial"/>
          <w:bCs/>
          <w:vertAlign w:val="subscript"/>
        </w:rPr>
        <w:t>1</w:t>
      </w:r>
      <w:r w:rsidRPr="00776E6C">
        <w:rPr>
          <w:rFonts w:ascii="Arial" w:hAnsi="Arial" w:cs="Arial"/>
          <w:bCs/>
        </w:rPr>
        <w:t xml:space="preserve"> =……</w:t>
      </w:r>
      <w:proofErr w:type="gramStart"/>
      <w:r w:rsidRPr="00776E6C">
        <w:rPr>
          <w:rFonts w:ascii="Arial" w:hAnsi="Arial" w:cs="Arial"/>
          <w:bCs/>
        </w:rPr>
        <w:t>…….</w:t>
      </w:r>
      <w:proofErr w:type="gramEnd"/>
      <w:r w:rsidRPr="00776E6C">
        <w:rPr>
          <w:rFonts w:ascii="Arial" w:hAnsi="Arial" w:cs="Arial"/>
          <w:bCs/>
        </w:rPr>
        <w:t>.</w:t>
      </w:r>
      <w:proofErr w:type="spellStart"/>
      <w:r w:rsidRPr="00776E6C">
        <w:rPr>
          <w:rFonts w:ascii="Arial" w:hAnsi="Arial" w:cs="Arial"/>
          <w:bCs/>
        </w:rPr>
        <w:t>kN</w:t>
      </w:r>
      <w:proofErr w:type="spellEnd"/>
      <w:r w:rsidRPr="00776E6C">
        <w:rPr>
          <w:rFonts w:ascii="Arial" w:hAnsi="Arial" w:cs="Arial"/>
          <w:bCs/>
        </w:rPr>
        <w:t>, F</w:t>
      </w:r>
      <w:r w:rsidRPr="00776E6C">
        <w:rPr>
          <w:rFonts w:ascii="Arial" w:hAnsi="Arial" w:cs="Arial"/>
          <w:bCs/>
          <w:vertAlign w:val="subscript"/>
        </w:rPr>
        <w:t>2</w:t>
      </w:r>
      <w:r w:rsidRPr="00776E6C">
        <w:rPr>
          <w:rFonts w:ascii="Arial" w:hAnsi="Arial" w:cs="Arial"/>
          <w:bCs/>
        </w:rPr>
        <w:t xml:space="preserve"> =…………..</w:t>
      </w:r>
      <w:proofErr w:type="spellStart"/>
      <w:r w:rsidRPr="00776E6C">
        <w:rPr>
          <w:rFonts w:ascii="Arial" w:hAnsi="Arial" w:cs="Arial"/>
          <w:bCs/>
        </w:rPr>
        <w:t>kN</w:t>
      </w:r>
      <w:proofErr w:type="spellEnd"/>
      <w:r w:rsidRPr="00776E6C">
        <w:rPr>
          <w:rFonts w:ascii="Arial" w:hAnsi="Arial" w:cs="Arial"/>
          <w:bCs/>
        </w:rPr>
        <w:t>,  F</w:t>
      </w:r>
      <w:r w:rsidRPr="00776E6C">
        <w:rPr>
          <w:rFonts w:ascii="Arial" w:hAnsi="Arial" w:cs="Arial"/>
          <w:bCs/>
          <w:vertAlign w:val="subscript"/>
        </w:rPr>
        <w:t>3</w:t>
      </w:r>
      <w:r w:rsidRPr="00776E6C">
        <w:rPr>
          <w:rFonts w:ascii="Arial" w:hAnsi="Arial" w:cs="Arial"/>
          <w:bCs/>
        </w:rPr>
        <w:t xml:space="preserve"> =…………..</w:t>
      </w:r>
      <w:proofErr w:type="spellStart"/>
      <w:r w:rsidRPr="00776E6C">
        <w:rPr>
          <w:rFonts w:ascii="Arial" w:hAnsi="Arial" w:cs="Arial"/>
          <w:bCs/>
        </w:rPr>
        <w:t>kN</w:t>
      </w:r>
      <w:proofErr w:type="spellEnd"/>
      <w:r w:rsidRPr="00776E6C">
        <w:rPr>
          <w:rFonts w:ascii="Arial" w:hAnsi="Arial" w:cs="Arial"/>
          <w:bCs/>
        </w:rPr>
        <w:t>, k</w:t>
      </w:r>
      <w:r>
        <w:rPr>
          <w:rFonts w:ascii="Arial" w:hAnsi="Arial" w:cs="Arial"/>
          <w:bCs/>
          <w:vertAlign w:val="subscript"/>
          <w:lang w:val="en-US"/>
        </w:rPr>
        <w:sym w:font="Symbol" w:char="F044"/>
      </w:r>
      <w:r w:rsidRPr="00776E6C">
        <w:rPr>
          <w:rFonts w:ascii="Arial" w:hAnsi="Arial" w:cs="Arial"/>
          <w:bCs/>
        </w:rPr>
        <w:t xml:space="preserve"> = ………….EA/m,</w:t>
      </w:r>
      <w:r w:rsidR="00C74829" w:rsidRPr="00776E6C">
        <w:rPr>
          <w:rFonts w:ascii="Arial" w:hAnsi="Arial" w:cs="Arial"/>
          <w:bCs/>
        </w:rPr>
        <w:t xml:space="preserve"> </w:t>
      </w:r>
      <w:r w:rsidR="00C74829">
        <w:rPr>
          <w:rFonts w:ascii="Arial" w:hAnsi="Arial" w:cs="Arial"/>
          <w:bCs/>
        </w:rPr>
        <w:t>α</w:t>
      </w:r>
      <w:r w:rsidR="00C74829" w:rsidRPr="00776E6C">
        <w:rPr>
          <w:rFonts w:ascii="Arial" w:hAnsi="Arial" w:cs="Arial"/>
          <w:bCs/>
          <w:vertAlign w:val="subscript"/>
        </w:rPr>
        <w:t xml:space="preserve">T </w:t>
      </w:r>
      <w:r w:rsidR="00C74829" w:rsidRPr="00776E6C">
        <w:rPr>
          <w:rFonts w:ascii="Arial" w:hAnsi="Arial" w:cs="Arial"/>
          <w:bCs/>
        </w:rPr>
        <w:t>= 0.000012/</w:t>
      </w:r>
      <w:proofErr w:type="spellStart"/>
      <w:r w:rsidR="00C74829" w:rsidRPr="00776E6C">
        <w:rPr>
          <w:rFonts w:ascii="Arial" w:hAnsi="Arial" w:cs="Arial"/>
          <w:bCs/>
          <w:vertAlign w:val="superscript"/>
        </w:rPr>
        <w:t>o</w:t>
      </w:r>
      <w:r w:rsidR="00C74829" w:rsidRPr="00776E6C">
        <w:rPr>
          <w:rFonts w:ascii="Arial" w:hAnsi="Arial" w:cs="Arial"/>
          <w:bCs/>
        </w:rPr>
        <w:t>C</w:t>
      </w:r>
      <w:proofErr w:type="spellEnd"/>
      <w:r w:rsidR="00C74829" w:rsidRPr="00776E6C">
        <w:rPr>
          <w:rFonts w:ascii="Arial" w:hAnsi="Arial" w:cs="Arial"/>
          <w:bCs/>
        </w:rPr>
        <w:t xml:space="preserve">        </w:t>
      </w:r>
    </w:p>
    <w:p w14:paraId="215A28BF" w14:textId="3A40514E" w:rsidR="00E367B7" w:rsidRPr="00AF5881" w:rsidRDefault="00E367B7" w:rsidP="00E367B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Cs/>
        </w:rPr>
      </w:pPr>
      <w:r w:rsidRPr="00AF5881">
        <w:rPr>
          <w:rFonts w:ascii="Arial" w:hAnsi="Arial" w:cs="Arial"/>
          <w:bCs/>
        </w:rPr>
        <w:t xml:space="preserve">Wpływy </w:t>
      </w:r>
      <w:proofErr w:type="spellStart"/>
      <w:proofErr w:type="gramStart"/>
      <w:r w:rsidRPr="00AF5881">
        <w:rPr>
          <w:rFonts w:ascii="Arial" w:hAnsi="Arial" w:cs="Arial"/>
          <w:bCs/>
        </w:rPr>
        <w:t>niemechaniczne</w:t>
      </w:r>
      <w:proofErr w:type="spellEnd"/>
      <w:r w:rsidRPr="00AF5881">
        <w:rPr>
          <w:rFonts w:ascii="Arial" w:hAnsi="Arial" w:cs="Arial"/>
          <w:bCs/>
        </w:rPr>
        <w:t xml:space="preserve">:   </w:t>
      </w:r>
      <w:proofErr w:type="gramEnd"/>
      <w:r w:rsidR="002E30E7">
        <w:rPr>
          <w:rFonts w:ascii="Arial" w:hAnsi="Arial" w:cs="Arial"/>
          <w:bCs/>
        </w:rPr>
        <w:t>T</w:t>
      </w:r>
      <w:r w:rsidR="002E30E7">
        <w:rPr>
          <w:rFonts w:ascii="Arial" w:hAnsi="Arial" w:cs="Arial"/>
          <w:bCs/>
          <w:vertAlign w:val="subscript"/>
        </w:rPr>
        <w:t>o</w:t>
      </w:r>
      <w:r w:rsidR="002E30E7">
        <w:rPr>
          <w:rFonts w:ascii="Arial" w:hAnsi="Arial" w:cs="Arial"/>
          <w:bCs/>
        </w:rPr>
        <w:t xml:space="preserve"> = ………….</w:t>
      </w:r>
      <w:r w:rsidRPr="00AF5881">
        <w:rPr>
          <w:rFonts w:ascii="Arial" w:hAnsi="Arial" w:cs="Arial"/>
          <w:bCs/>
        </w:rPr>
        <w:t xml:space="preserve"> </w:t>
      </w:r>
      <w:proofErr w:type="spellStart"/>
      <w:r w:rsidR="002E30E7" w:rsidRPr="00C74829">
        <w:rPr>
          <w:rFonts w:ascii="Arial" w:hAnsi="Arial" w:cs="Arial"/>
          <w:bCs/>
          <w:vertAlign w:val="superscript"/>
          <w:lang w:val="en-US"/>
        </w:rPr>
        <w:t>o</w:t>
      </w:r>
      <w:r w:rsidR="002E30E7" w:rsidRPr="00C74829">
        <w:rPr>
          <w:rFonts w:ascii="Arial" w:hAnsi="Arial" w:cs="Arial"/>
          <w:bCs/>
          <w:lang w:val="en-US"/>
        </w:rPr>
        <w:t>C</w:t>
      </w:r>
      <w:proofErr w:type="spellEnd"/>
      <w:r w:rsidR="002E30E7">
        <w:rPr>
          <w:rFonts w:ascii="Arial" w:hAnsi="Arial" w:cs="Arial"/>
          <w:bCs/>
          <w:lang w:val="en-US"/>
        </w:rPr>
        <w:t>,</w:t>
      </w:r>
      <w:r w:rsidRPr="00AF5881">
        <w:rPr>
          <w:rFonts w:ascii="Arial" w:hAnsi="Arial" w:cs="Arial"/>
          <w:bCs/>
        </w:rPr>
        <w:t xml:space="preserve">       </w:t>
      </w:r>
    </w:p>
    <w:p w14:paraId="1AD9EC8C" w14:textId="77777777" w:rsidR="00D26EBD" w:rsidRDefault="00D26EBD" w:rsidP="001E0F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548370" w14:textId="77777777" w:rsidR="007A48B3" w:rsidRDefault="00D26EBD" w:rsidP="00D26E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val="en-US" w:eastAsia="pl-PL"/>
        </w:rPr>
        <w:drawing>
          <wp:anchor distT="0" distB="0" distL="114300" distR="114300" simplePos="0" relativeHeight="251643904" behindDoc="1" locked="0" layoutInCell="1" allowOverlap="1" wp14:anchorId="730A0353" wp14:editId="42C90E65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3326221" cy="1887591"/>
            <wp:effectExtent l="0" t="0" r="7620" b="0"/>
            <wp:wrapTight wrapText="bothSides">
              <wp:wrapPolygon edited="0">
                <wp:start x="0" y="0"/>
                <wp:lineTo x="0" y="21367"/>
                <wp:lineTo x="21526" y="21367"/>
                <wp:lineTo x="21526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221" cy="1887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F65" w:rsidRPr="001E0F65">
        <w:rPr>
          <w:rFonts w:ascii="Times New Roman" w:hAnsi="Times New Roman" w:cs="Times New Roman"/>
        </w:rPr>
        <w:t xml:space="preserve">Dana jest kratownica płaska izostatyczna o schemacie i obciążeniu mechanicznym (charakterystycznym) </w:t>
      </w:r>
      <w:r w:rsidR="007A48B3">
        <w:rPr>
          <w:rFonts w:ascii="Times New Roman" w:hAnsi="Times New Roman" w:cs="Times New Roman"/>
        </w:rPr>
        <w:br/>
      </w:r>
      <w:r w:rsidR="001E0F65" w:rsidRPr="001E0F65">
        <w:rPr>
          <w:rFonts w:ascii="Times New Roman" w:hAnsi="Times New Roman" w:cs="Times New Roman"/>
        </w:rPr>
        <w:t xml:space="preserve">i </w:t>
      </w:r>
      <w:proofErr w:type="spellStart"/>
      <w:r w:rsidR="001E0F65" w:rsidRPr="001E0F65">
        <w:rPr>
          <w:rFonts w:ascii="Times New Roman" w:hAnsi="Times New Roman" w:cs="Times New Roman"/>
        </w:rPr>
        <w:t>niemechanicznym</w:t>
      </w:r>
      <w:proofErr w:type="spellEnd"/>
      <w:r w:rsidR="001E0F65" w:rsidRPr="001E0F65">
        <w:rPr>
          <w:rFonts w:ascii="Times New Roman" w:hAnsi="Times New Roman" w:cs="Times New Roman"/>
        </w:rPr>
        <w:t xml:space="preserve"> jak na rysunku. Należy:</w:t>
      </w:r>
    </w:p>
    <w:p w14:paraId="06432B98" w14:textId="0AEF60E3" w:rsidR="001E0F65" w:rsidRPr="00D26EBD" w:rsidRDefault="002E30E7" w:rsidP="00D26EBD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648AE8" wp14:editId="475E3866">
                <wp:simplePos x="0" y="0"/>
                <wp:positionH relativeFrom="column">
                  <wp:posOffset>965200</wp:posOffset>
                </wp:positionH>
                <wp:positionV relativeFrom="paragraph">
                  <wp:posOffset>64027</wp:posOffset>
                </wp:positionV>
                <wp:extent cx="1981200" cy="112730"/>
                <wp:effectExtent l="0" t="0" r="12700" b="14605"/>
                <wp:wrapNone/>
                <wp:docPr id="833215178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12730"/>
                        </a:xfrm>
                        <a:custGeom>
                          <a:avLst/>
                          <a:gdLst>
                            <a:gd name="connsiteX0" fmla="*/ 0 w 1981200"/>
                            <a:gd name="connsiteY0" fmla="*/ 44981 h 112730"/>
                            <a:gd name="connsiteX1" fmla="*/ 110067 w 1981200"/>
                            <a:gd name="connsiteY1" fmla="*/ 2648 h 112730"/>
                            <a:gd name="connsiteX2" fmla="*/ 279400 w 1981200"/>
                            <a:gd name="connsiteY2" fmla="*/ 112715 h 112730"/>
                            <a:gd name="connsiteX3" fmla="*/ 499533 w 1981200"/>
                            <a:gd name="connsiteY3" fmla="*/ 11115 h 112730"/>
                            <a:gd name="connsiteX4" fmla="*/ 694267 w 1981200"/>
                            <a:gd name="connsiteY4" fmla="*/ 104248 h 112730"/>
                            <a:gd name="connsiteX5" fmla="*/ 897467 w 1981200"/>
                            <a:gd name="connsiteY5" fmla="*/ 11115 h 112730"/>
                            <a:gd name="connsiteX6" fmla="*/ 1049867 w 1981200"/>
                            <a:gd name="connsiteY6" fmla="*/ 112715 h 112730"/>
                            <a:gd name="connsiteX7" fmla="*/ 1219200 w 1981200"/>
                            <a:gd name="connsiteY7" fmla="*/ 11115 h 112730"/>
                            <a:gd name="connsiteX8" fmla="*/ 1397000 w 1981200"/>
                            <a:gd name="connsiteY8" fmla="*/ 112715 h 112730"/>
                            <a:gd name="connsiteX9" fmla="*/ 1549400 w 1981200"/>
                            <a:gd name="connsiteY9" fmla="*/ 19581 h 112730"/>
                            <a:gd name="connsiteX10" fmla="*/ 1693333 w 1981200"/>
                            <a:gd name="connsiteY10" fmla="*/ 104248 h 112730"/>
                            <a:gd name="connsiteX11" fmla="*/ 1811867 w 1981200"/>
                            <a:gd name="connsiteY11" fmla="*/ 28048 h 112730"/>
                            <a:gd name="connsiteX12" fmla="*/ 1921933 w 1981200"/>
                            <a:gd name="connsiteY12" fmla="*/ 95781 h 112730"/>
                            <a:gd name="connsiteX13" fmla="*/ 1981200 w 1981200"/>
                            <a:gd name="connsiteY13" fmla="*/ 104248 h 1127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981200" h="112730">
                              <a:moveTo>
                                <a:pt x="0" y="44981"/>
                              </a:moveTo>
                              <a:cubicBezTo>
                                <a:pt x="31750" y="18170"/>
                                <a:pt x="63500" y="-8641"/>
                                <a:pt x="110067" y="2648"/>
                              </a:cubicBezTo>
                              <a:cubicBezTo>
                                <a:pt x="156634" y="13937"/>
                                <a:pt x="214489" y="111304"/>
                                <a:pt x="279400" y="112715"/>
                              </a:cubicBezTo>
                              <a:cubicBezTo>
                                <a:pt x="344311" y="114126"/>
                                <a:pt x="430389" y="12526"/>
                                <a:pt x="499533" y="11115"/>
                              </a:cubicBezTo>
                              <a:cubicBezTo>
                                <a:pt x="568677" y="9704"/>
                                <a:pt x="627945" y="104248"/>
                                <a:pt x="694267" y="104248"/>
                              </a:cubicBezTo>
                              <a:cubicBezTo>
                                <a:pt x="760589" y="104248"/>
                                <a:pt x="838200" y="9704"/>
                                <a:pt x="897467" y="11115"/>
                              </a:cubicBezTo>
                              <a:cubicBezTo>
                                <a:pt x="956734" y="12526"/>
                                <a:pt x="996245" y="112715"/>
                                <a:pt x="1049867" y="112715"/>
                              </a:cubicBezTo>
                              <a:cubicBezTo>
                                <a:pt x="1103489" y="112715"/>
                                <a:pt x="1161345" y="11115"/>
                                <a:pt x="1219200" y="11115"/>
                              </a:cubicBezTo>
                              <a:cubicBezTo>
                                <a:pt x="1277055" y="11115"/>
                                <a:pt x="1341967" y="111304"/>
                                <a:pt x="1397000" y="112715"/>
                              </a:cubicBezTo>
                              <a:cubicBezTo>
                                <a:pt x="1452033" y="114126"/>
                                <a:pt x="1500011" y="20992"/>
                                <a:pt x="1549400" y="19581"/>
                              </a:cubicBezTo>
                              <a:cubicBezTo>
                                <a:pt x="1598789" y="18170"/>
                                <a:pt x="1649589" y="102837"/>
                                <a:pt x="1693333" y="104248"/>
                              </a:cubicBezTo>
                              <a:cubicBezTo>
                                <a:pt x="1737077" y="105659"/>
                                <a:pt x="1773767" y="29459"/>
                                <a:pt x="1811867" y="28048"/>
                              </a:cubicBezTo>
                              <a:cubicBezTo>
                                <a:pt x="1849967" y="26637"/>
                                <a:pt x="1893711" y="83081"/>
                                <a:pt x="1921933" y="95781"/>
                              </a:cubicBezTo>
                              <a:cubicBezTo>
                                <a:pt x="1950155" y="108481"/>
                                <a:pt x="1965678" y="87315"/>
                                <a:pt x="1981200" y="104248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B1FF6" id="Dowolny kształt 3" o:spid="_x0000_s1026" style="position:absolute;margin-left:76pt;margin-top:5.05pt;width:156pt;height:8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1200,112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" path="m,44981c31750,18170,63500,-8641,110067,2648v46567,11289,104422,108656,169333,110067c344311,114126,430389,12526,499533,11115v69144,-1411,128412,93133,194734,93133c760589,104248,838200,9704,897467,11115v59267,1411,98778,101600,152400,101600c1103489,112715,1161345,11115,1219200,11115v57855,,122767,100189,177800,101600c1452033,114126,1500011,20992,1549400,19581v49389,-1411,100189,83256,143933,84667c1737077,105659,1773767,29459,1811867,28048v38100,-1411,81844,55033,110066,67733c1950155,108481,1965678,87315,1981200,104248e" filled="f" strokecolor="red" strokeweight="1pt">
                <v:stroke joinstyle="miter"/>
                <v:path arrowok="t" o:connecttype="custom" o:connectlocs="0,44981;110067,2648;279400,112715;499533,11115;694267,104248;897467,11115;1049867,112715;1219200,11115;1397000,112715;1549400,19581;1693333,104248;1811867,28048;1921933,95781;1981200,104248" o:connectangles="0,0,0,0,0,0,0,0,0,0,0,0,0,0"/>
              </v:shape>
            </w:pict>
          </mc:Fallback>
        </mc:AlternateContent>
      </w:r>
      <w:r w:rsidR="001E0F65" w:rsidRPr="00D26EBD">
        <w:rPr>
          <w:rFonts w:ascii="Times New Roman" w:hAnsi="Times New Roman" w:cs="Times New Roman"/>
          <w:sz w:val="20"/>
          <w:szCs w:val="20"/>
        </w:rPr>
        <w:t xml:space="preserve">Sprawdzić warunek ilościowy i jakościowy geometrycznej niezmienności układu. </w:t>
      </w:r>
    </w:p>
    <w:p w14:paraId="59EC19C5" w14:textId="77777777" w:rsidR="001E0F65" w:rsidRPr="00762451" w:rsidRDefault="001E0F65" w:rsidP="0076245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7A48B3">
        <w:rPr>
          <w:rFonts w:ascii="Times New Roman" w:hAnsi="Times New Roman" w:cs="Times New Roman"/>
          <w:sz w:val="20"/>
          <w:szCs w:val="20"/>
        </w:rPr>
        <w:t xml:space="preserve">Wyznaczyć siły osiowe w prętach wywołane zadanym obciążeniem. </w:t>
      </w:r>
    </w:p>
    <w:p w14:paraId="51A57335" w14:textId="77777777" w:rsidR="001E0F65" w:rsidRPr="00762451" w:rsidRDefault="001E0F65" w:rsidP="0076245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20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762451">
        <w:rPr>
          <w:rFonts w:ascii="Times New Roman" w:hAnsi="Times New Roman" w:cs="Times New Roman"/>
          <w:sz w:val="20"/>
          <w:szCs w:val="20"/>
        </w:rPr>
        <w:t>Zaprojek</w:t>
      </w:r>
      <w:r w:rsidR="00762451">
        <w:rPr>
          <w:rFonts w:ascii="Times New Roman" w:hAnsi="Times New Roman" w:cs="Times New Roman"/>
          <w:sz w:val="20"/>
          <w:szCs w:val="20"/>
        </w:rPr>
        <w:t>tować wstępnie przekroje prętów.</w:t>
      </w:r>
    </w:p>
    <w:p w14:paraId="53418D85" w14:textId="77777777" w:rsidR="001E0F65" w:rsidRPr="00762451" w:rsidRDefault="001E0F65" w:rsidP="0076245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10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7A48B3">
        <w:rPr>
          <w:rFonts w:ascii="Times New Roman" w:hAnsi="Times New Roman" w:cs="Times New Roman"/>
          <w:sz w:val="20"/>
          <w:szCs w:val="20"/>
        </w:rPr>
        <w:t xml:space="preserve">Wyznaczyć z wykorzystaniem komputera siły osiowe w prętach wywołane obciążeniami jednostkowymi. </w:t>
      </w:r>
    </w:p>
    <w:p w14:paraId="14DF1C48" w14:textId="77777777" w:rsidR="001E0F65" w:rsidRPr="007A48B3" w:rsidRDefault="001E0F65" w:rsidP="0076245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28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7A48B3">
        <w:rPr>
          <w:rFonts w:ascii="Times New Roman" w:hAnsi="Times New Roman" w:cs="Times New Roman"/>
          <w:sz w:val="20"/>
          <w:szCs w:val="20"/>
        </w:rPr>
        <w:t>Obliczyć zaznaczoną składową przesunięcia węzła lub kąt obrotu zaznaczonego pręta od ka</w:t>
      </w:r>
      <w:r w:rsidR="00D26EBD">
        <w:rPr>
          <w:rFonts w:ascii="Times New Roman" w:hAnsi="Times New Roman" w:cs="Times New Roman"/>
          <w:sz w:val="20"/>
          <w:szCs w:val="20"/>
        </w:rPr>
        <w:t>żdego typu obciążenia</w:t>
      </w:r>
      <w:r w:rsidRPr="007A48B3">
        <w:rPr>
          <w:rFonts w:ascii="Times New Roman" w:hAnsi="Times New Roman" w:cs="Times New Roman"/>
          <w:sz w:val="20"/>
          <w:szCs w:val="20"/>
        </w:rPr>
        <w:t xml:space="preserve">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0"/>
        <w:gridCol w:w="720"/>
        <w:gridCol w:w="1220"/>
      </w:tblGrid>
      <w:tr w:rsidR="001E0F65" w:rsidRPr="001E0F65" w14:paraId="3C4BE415" w14:textId="77777777" w:rsidTr="00315AB8">
        <w:trPr>
          <w:trHeight w:val="313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CBE63" w14:textId="77777777" w:rsidR="001E0F65" w:rsidRPr="007A48B3" w:rsidRDefault="001E0F65" w:rsidP="0031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8B3">
              <w:rPr>
                <w:rFonts w:ascii="Times New Roman" w:hAnsi="Times New Roman" w:cs="Times New Roman"/>
                <w:sz w:val="20"/>
                <w:szCs w:val="20"/>
              </w:rPr>
              <w:t xml:space="preserve">W obliczeniach </w:t>
            </w:r>
            <w:proofErr w:type="gramStart"/>
            <w:r w:rsidRPr="007A48B3">
              <w:rPr>
                <w:rFonts w:ascii="Times New Roman" w:hAnsi="Times New Roman" w:cs="Times New Roman"/>
                <w:sz w:val="20"/>
                <w:szCs w:val="20"/>
              </w:rPr>
              <w:t>przyjąć  -</w:t>
            </w:r>
            <w:proofErr w:type="gramEnd"/>
            <w:r w:rsidRPr="007A48B3">
              <w:rPr>
                <w:rFonts w:ascii="Times New Roman" w:hAnsi="Times New Roman" w:cs="Times New Roman"/>
                <w:sz w:val="20"/>
                <w:szCs w:val="20"/>
              </w:rPr>
              <w:t xml:space="preserve"> średni współczynnik obciążenia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0B9B3" w14:textId="77777777" w:rsidR="001E0F65" w:rsidRPr="007A48B3" w:rsidRDefault="007A48B3" w:rsidP="00315AB8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460"/>
              <w:rPr>
                <w:rFonts w:ascii="Times New Roman" w:hAnsi="Times New Roman" w:cs="Times New Roman"/>
                <w:sz w:val="20"/>
                <w:szCs w:val="20"/>
              </w:rPr>
            </w:pPr>
            <w:r w:rsidRPr="007A48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ym w:font="Symbol" w:char="F067"/>
            </w:r>
            <w:r w:rsidR="001E0F65" w:rsidRPr="007A48B3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0EAC8" w14:textId="77777777" w:rsidR="001E0F65" w:rsidRPr="007A48B3" w:rsidRDefault="007A48B3" w:rsidP="007A48B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A48B3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1E0F65" w:rsidRPr="007A48B3">
              <w:rPr>
                <w:rFonts w:ascii="Times New Roman" w:hAnsi="Times New Roman" w:cs="Times New Roman"/>
                <w:sz w:val="20"/>
                <w:szCs w:val="20"/>
              </w:rPr>
              <w:t xml:space="preserve"> 1.2,</w:t>
            </w:r>
          </w:p>
        </w:tc>
      </w:tr>
      <w:tr w:rsidR="001E0F65" w:rsidRPr="001E0F65" w14:paraId="7A173055" w14:textId="77777777" w:rsidTr="007A48B3">
        <w:trPr>
          <w:trHeight w:val="22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9C2FC" w14:textId="77777777" w:rsidR="001E0F65" w:rsidRPr="007A48B3" w:rsidRDefault="001E0F65" w:rsidP="00315AB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160"/>
              <w:rPr>
                <w:rFonts w:ascii="Times New Roman" w:hAnsi="Times New Roman" w:cs="Times New Roman"/>
                <w:sz w:val="20"/>
                <w:szCs w:val="20"/>
              </w:rPr>
            </w:pPr>
            <w:r w:rsidRPr="007A48B3">
              <w:rPr>
                <w:rFonts w:ascii="Times New Roman" w:hAnsi="Times New Roman" w:cs="Times New Roman"/>
                <w:sz w:val="20"/>
                <w:szCs w:val="20"/>
              </w:rPr>
              <w:t>- wytrzymałość obliczeniową stali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A10B8" w14:textId="77777777" w:rsidR="001E0F65" w:rsidRPr="007A48B3" w:rsidRDefault="001E0F65" w:rsidP="0031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8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</w:t>
            </w:r>
            <w:r w:rsidRPr="007A48B3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bscript"/>
              </w:rPr>
              <w:t>d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02E25" w14:textId="77777777" w:rsidR="001E0F65" w:rsidRPr="007A48B3" w:rsidRDefault="007A48B3" w:rsidP="0031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A48B3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1E0F65" w:rsidRPr="007A48B3">
              <w:rPr>
                <w:rFonts w:ascii="Times New Roman" w:hAnsi="Times New Roman" w:cs="Times New Roman"/>
                <w:sz w:val="20"/>
                <w:szCs w:val="20"/>
              </w:rPr>
              <w:t xml:space="preserve"> 215 </w:t>
            </w:r>
            <w:proofErr w:type="spellStart"/>
            <w:r w:rsidR="001E0F65" w:rsidRPr="007A48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MPa</w:t>
            </w:r>
            <w:proofErr w:type="spellEnd"/>
            <w:r w:rsidR="001E0F65" w:rsidRPr="007A48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</w:tc>
      </w:tr>
      <w:tr w:rsidR="001E0F65" w:rsidRPr="001E0F65" w14:paraId="410FECDB" w14:textId="77777777" w:rsidTr="00315AB8">
        <w:trPr>
          <w:trHeight w:val="283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6267C" w14:textId="77777777" w:rsidR="001E0F65" w:rsidRPr="007A48B3" w:rsidRDefault="001E0F65" w:rsidP="00315AB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160"/>
              <w:rPr>
                <w:rFonts w:ascii="Times New Roman" w:hAnsi="Times New Roman" w:cs="Times New Roman"/>
                <w:sz w:val="20"/>
                <w:szCs w:val="20"/>
              </w:rPr>
            </w:pPr>
            <w:r w:rsidRPr="007A48B3">
              <w:rPr>
                <w:rFonts w:ascii="Times New Roman" w:hAnsi="Times New Roman" w:cs="Times New Roman"/>
                <w:sz w:val="20"/>
                <w:szCs w:val="20"/>
              </w:rPr>
              <w:t>- współczynnik sprężystości podłużnej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F5BC2" w14:textId="77777777" w:rsidR="001E0F65" w:rsidRPr="007A48B3" w:rsidRDefault="001E0F65" w:rsidP="0031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7A48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 </w:t>
            </w:r>
            <w:r w:rsidR="007A48B3" w:rsidRPr="007A48B3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Pr="007A48B3">
              <w:rPr>
                <w:rFonts w:ascii="Times New Roman" w:hAnsi="Times New Roman" w:cs="Times New Roman"/>
                <w:sz w:val="20"/>
                <w:szCs w:val="20"/>
              </w:rPr>
              <w:t xml:space="preserve">205 </w:t>
            </w:r>
            <w:proofErr w:type="spellStart"/>
            <w:proofErr w:type="gramStart"/>
            <w:r w:rsidRPr="007A48B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7A48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</w:t>
            </w:r>
            <w:proofErr w:type="spellEnd"/>
            <w:r w:rsidRPr="007A48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A48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</w:tbl>
    <w:p w14:paraId="1AFE5D0F" w14:textId="77777777" w:rsidR="00E367B7" w:rsidRPr="00E367B7" w:rsidRDefault="00E367B7" w:rsidP="00E36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E367B7">
        <w:rPr>
          <w:rFonts w:ascii="Arial" w:hAnsi="Arial" w:cs="Arial"/>
          <w:b/>
          <w:bCs/>
          <w:u w:val="single"/>
        </w:rPr>
        <w:t xml:space="preserve">ZADANIE </w:t>
      </w:r>
      <w:r>
        <w:rPr>
          <w:rFonts w:ascii="Arial" w:hAnsi="Arial" w:cs="Arial"/>
          <w:b/>
          <w:bCs/>
          <w:u w:val="single"/>
        </w:rPr>
        <w:t>2.</w:t>
      </w:r>
    </w:p>
    <w:p w14:paraId="2B44D793" w14:textId="77777777" w:rsidR="001E0F65" w:rsidRDefault="001E0F65" w:rsidP="001E0F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0EF50D" w14:textId="77777777" w:rsidR="00E367B7" w:rsidRPr="00683A1F" w:rsidRDefault="00E367B7" w:rsidP="00E367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u w:val="single"/>
        </w:rPr>
      </w:pPr>
      <w:r w:rsidRPr="00683A1F">
        <w:rPr>
          <w:rFonts w:ascii="Arial" w:hAnsi="Arial" w:cs="Arial"/>
          <w:bCs/>
          <w:u w:val="single"/>
        </w:rPr>
        <w:t>DANE DO ZADANIA 2:</w:t>
      </w:r>
    </w:p>
    <w:p w14:paraId="303F9797" w14:textId="213E9BE9" w:rsidR="00C74829" w:rsidRPr="00E367B7" w:rsidRDefault="00E367B7" w:rsidP="00E367B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Cs/>
        </w:rPr>
      </w:pPr>
      <w:r w:rsidRPr="00E367B7">
        <w:rPr>
          <w:rFonts w:ascii="Arial" w:hAnsi="Arial" w:cs="Arial"/>
          <w:bCs/>
        </w:rPr>
        <w:t>F</w:t>
      </w:r>
      <w:r w:rsidRPr="00E367B7">
        <w:rPr>
          <w:rFonts w:ascii="Arial" w:hAnsi="Arial" w:cs="Arial"/>
          <w:bCs/>
          <w:vertAlign w:val="subscript"/>
        </w:rPr>
        <w:t xml:space="preserve"> </w:t>
      </w:r>
      <w:r w:rsidRPr="00E367B7">
        <w:rPr>
          <w:rFonts w:ascii="Arial" w:hAnsi="Arial" w:cs="Arial"/>
          <w:bCs/>
        </w:rPr>
        <w:t>=……</w:t>
      </w:r>
      <w:proofErr w:type="gramStart"/>
      <w:r w:rsidRPr="00E367B7">
        <w:rPr>
          <w:rFonts w:ascii="Arial" w:hAnsi="Arial" w:cs="Arial"/>
          <w:bCs/>
        </w:rPr>
        <w:t>…….</w:t>
      </w:r>
      <w:proofErr w:type="gramEnd"/>
      <w:r w:rsidRPr="00E367B7">
        <w:rPr>
          <w:rFonts w:ascii="Arial" w:hAnsi="Arial" w:cs="Arial"/>
          <w:bCs/>
        </w:rPr>
        <w:t>.</w:t>
      </w:r>
      <w:proofErr w:type="spellStart"/>
      <w:r w:rsidRPr="00E367B7">
        <w:rPr>
          <w:rFonts w:ascii="Arial" w:hAnsi="Arial" w:cs="Arial"/>
          <w:bCs/>
        </w:rPr>
        <w:t>kN</w:t>
      </w:r>
      <w:proofErr w:type="spellEnd"/>
      <w:r w:rsidRPr="00E367B7">
        <w:rPr>
          <w:rFonts w:ascii="Arial" w:hAnsi="Arial" w:cs="Arial"/>
          <w:bCs/>
        </w:rPr>
        <w:t>, M =…………..</w:t>
      </w:r>
      <w:proofErr w:type="spellStart"/>
      <w:r w:rsidRPr="00E367B7">
        <w:rPr>
          <w:rFonts w:ascii="Arial" w:hAnsi="Arial" w:cs="Arial"/>
          <w:bCs/>
        </w:rPr>
        <w:t>kNm</w:t>
      </w:r>
      <w:proofErr w:type="spellEnd"/>
      <w:r w:rsidRPr="00E367B7">
        <w:rPr>
          <w:rFonts w:ascii="Arial" w:hAnsi="Arial" w:cs="Arial"/>
          <w:bCs/>
        </w:rPr>
        <w:t>,  q =…………..</w:t>
      </w:r>
      <w:proofErr w:type="spellStart"/>
      <w:r w:rsidRPr="00E367B7">
        <w:rPr>
          <w:rFonts w:ascii="Arial" w:hAnsi="Arial" w:cs="Arial"/>
          <w:bCs/>
        </w:rPr>
        <w:t>kN</w:t>
      </w:r>
      <w:proofErr w:type="spellEnd"/>
      <w:r w:rsidRPr="00E367B7">
        <w:rPr>
          <w:rFonts w:ascii="Arial" w:hAnsi="Arial" w:cs="Arial"/>
          <w:bCs/>
        </w:rPr>
        <w:t>/m, k</w:t>
      </w:r>
      <w:r>
        <w:rPr>
          <w:rFonts w:ascii="Arial" w:hAnsi="Arial" w:cs="Arial"/>
          <w:bCs/>
          <w:vertAlign w:val="subscript"/>
          <w:lang w:val="en-US"/>
        </w:rPr>
        <w:sym w:font="Symbol" w:char="F044"/>
      </w:r>
      <w:r w:rsidRPr="00E367B7">
        <w:rPr>
          <w:rFonts w:ascii="Arial" w:hAnsi="Arial" w:cs="Arial"/>
          <w:bCs/>
        </w:rPr>
        <w:t xml:space="preserve"> = ………….EI/m</w:t>
      </w:r>
      <w:r w:rsidRPr="00E367B7">
        <w:rPr>
          <w:rFonts w:ascii="Arial" w:hAnsi="Arial" w:cs="Arial"/>
          <w:bCs/>
          <w:vertAlign w:val="superscript"/>
        </w:rPr>
        <w:t>3</w:t>
      </w:r>
      <w:r w:rsidRPr="00E367B7">
        <w:rPr>
          <w:rFonts w:ascii="Arial" w:hAnsi="Arial" w:cs="Arial"/>
          <w:bCs/>
        </w:rPr>
        <w:t xml:space="preserve"> lub k</w:t>
      </w:r>
      <w:r>
        <w:rPr>
          <w:rFonts w:ascii="Arial" w:hAnsi="Arial" w:cs="Arial"/>
          <w:bCs/>
          <w:vertAlign w:val="subscript"/>
        </w:rPr>
        <w:sym w:font="Symbol" w:char="F06A"/>
      </w:r>
      <w:r>
        <w:rPr>
          <w:rFonts w:ascii="Arial" w:hAnsi="Arial" w:cs="Arial"/>
          <w:bCs/>
        </w:rPr>
        <w:t xml:space="preserve"> = ………EI/m</w:t>
      </w:r>
    </w:p>
    <w:p w14:paraId="0781EC3E" w14:textId="77777777" w:rsidR="002E30E7" w:rsidRDefault="002E30E7" w:rsidP="007A48B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5048558" w14:textId="79F001CC" w:rsidR="00D26EBD" w:rsidRDefault="002E30E7" w:rsidP="007A48B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73600" behindDoc="0" locked="0" layoutInCell="1" allowOverlap="1" wp14:anchorId="6CCA366D" wp14:editId="6A4CBF7F">
            <wp:simplePos x="0" y="0"/>
            <wp:positionH relativeFrom="column">
              <wp:posOffset>0</wp:posOffset>
            </wp:positionH>
            <wp:positionV relativeFrom="paragraph">
              <wp:posOffset>165100</wp:posOffset>
            </wp:positionV>
            <wp:extent cx="3329305" cy="1803400"/>
            <wp:effectExtent l="0" t="0" r="0" b="0"/>
            <wp:wrapSquare wrapText="bothSides"/>
            <wp:docPr id="589772028" name="Obraz 1" descr="Obraz zawierający diagram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72028" name="Obraz 1" descr="Obraz zawierający diagram, linia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930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3EB63" w14:textId="5AD56C65" w:rsidR="007A48B3" w:rsidRPr="002E30E7" w:rsidRDefault="007A48B3" w:rsidP="002E30E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lang w:eastAsia="pl-PL"/>
        </w:rPr>
      </w:pPr>
      <w:r w:rsidRPr="007A48B3">
        <w:rPr>
          <w:rFonts w:ascii="Times New Roman" w:eastAsia="Times New Roman" w:hAnsi="Times New Roman" w:cs="Times New Roman"/>
          <w:lang w:eastAsia="pl-PL"/>
        </w:rPr>
        <w:t>Dana jest rama hiperstatyczna o schemacie i obciążeniu mechanicznym jak na rysunku. Należy:</w:t>
      </w:r>
    </w:p>
    <w:p w14:paraId="39A9FB79" w14:textId="186E9954" w:rsidR="007A48B3" w:rsidRPr="002E30E7" w:rsidRDefault="002E30E7" w:rsidP="002E3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18"/>
        <w:jc w:val="both"/>
        <w:rPr>
          <w:rFonts w:ascii="Wingdings" w:eastAsia="Times New Roman" w:hAnsi="Wingdings" w:cs="Wingdings"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s</w:t>
      </w:r>
      <w:r w:rsidR="007A48B3" w:rsidRPr="002E30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prawdzić warunek ilościowy i jakościowy geometrycznej niezmienności układu. </w:t>
      </w:r>
    </w:p>
    <w:p w14:paraId="492127E0" w14:textId="6E1A4420" w:rsidR="007A48B3" w:rsidRPr="002E30E7" w:rsidRDefault="002E30E7" w:rsidP="002E3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18"/>
        <w:jc w:val="both"/>
        <w:rPr>
          <w:rFonts w:ascii="Wingdings" w:eastAsia="Times New Roman" w:hAnsi="Wingdings" w:cs="Wingdings"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s</w:t>
      </w:r>
      <w:r w:rsidR="007A48B3" w:rsidRPr="002E30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tosując metodę sił rozwiązać ją od zadanego obciążenia siłami. </w:t>
      </w:r>
    </w:p>
    <w:p w14:paraId="02C639AE" w14:textId="5709348E" w:rsidR="007A48B3" w:rsidRPr="002E30E7" w:rsidRDefault="002E30E7" w:rsidP="002E3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18"/>
        <w:jc w:val="both"/>
        <w:rPr>
          <w:rFonts w:ascii="Wingdings" w:eastAsia="Times New Roman" w:hAnsi="Wingdings" w:cs="Wingdings"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p</w:t>
      </w:r>
      <w:r w:rsidR="007A48B3" w:rsidRPr="002E30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rzeprowadzić kontrolę rozwiązania w obu przypadkach (sprawdzić jego statyczną i kinematyczną dopuszczalność). </w:t>
      </w:r>
    </w:p>
    <w:p w14:paraId="20E64A6C" w14:textId="582BBEAB" w:rsidR="002E30E7" w:rsidRPr="002E30E7" w:rsidRDefault="002E30E7" w:rsidP="002E3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18"/>
        <w:jc w:val="both"/>
        <w:rPr>
          <w:rFonts w:ascii="Wingdings" w:eastAsia="Times New Roman" w:hAnsi="Wingdings" w:cs="Wingdings"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o</w:t>
      </w:r>
      <w:r w:rsidR="007A48B3" w:rsidRPr="002E30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bliczyć wartość przemieszczenia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kąt obrotu </w:t>
      </w:r>
      <w:r w:rsidR="007A48B3" w:rsidRPr="002E30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zaznaczonym miejscu </w:t>
      </w:r>
      <w:r w:rsidR="00F371A0" w:rsidRPr="002E30E7">
        <w:rPr>
          <w:rFonts w:ascii="Times New Roman" w:eastAsia="Times New Roman" w:hAnsi="Times New Roman" w:cs="Times New Roman"/>
          <w:sz w:val="20"/>
          <w:szCs w:val="20"/>
          <w:lang w:eastAsia="pl-PL"/>
        </w:rPr>
        <w:t>od obciążenia mechanicznego.</w:t>
      </w:r>
    </w:p>
    <w:p w14:paraId="52363727" w14:textId="77777777" w:rsidR="002E30E7" w:rsidRDefault="002E30E7" w:rsidP="002E3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3518E5" w14:textId="77777777" w:rsidR="002E30E7" w:rsidRDefault="002E30E7" w:rsidP="002E3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08AB7A5" w14:textId="77777777" w:rsidR="002E30E7" w:rsidRDefault="002E30E7" w:rsidP="002E3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6FBD643" w14:textId="77777777" w:rsidR="002E30E7" w:rsidRDefault="002E30E7" w:rsidP="002E3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F08D2C" w14:textId="77777777" w:rsidR="002E30E7" w:rsidRDefault="002E30E7" w:rsidP="002E3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9F83DC" w14:textId="3DC1E335" w:rsidR="00567EFA" w:rsidRPr="00567EFA" w:rsidRDefault="007A48B3" w:rsidP="002E30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Wingdings" w:eastAsia="Times New Roman" w:hAnsi="Wingdings" w:cs="Wingdings"/>
          <w:sz w:val="20"/>
          <w:szCs w:val="20"/>
          <w:vertAlign w:val="superscript"/>
          <w:lang w:eastAsia="pl-PL"/>
        </w:rPr>
      </w:pPr>
      <w:r w:rsidRPr="007A48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sectPr w:rsidR="00567EFA" w:rsidRPr="00567EFA" w:rsidSect="007A48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CD6"/>
    <w:multiLevelType w:val="hybridMultilevel"/>
    <w:tmpl w:val="000072AE"/>
    <w:lvl w:ilvl="0" w:tplc="000069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929195D"/>
    <w:multiLevelType w:val="hybridMultilevel"/>
    <w:tmpl w:val="7456AA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A01B50"/>
    <w:multiLevelType w:val="hybridMultilevel"/>
    <w:tmpl w:val="99282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F3AAA"/>
    <w:multiLevelType w:val="hybridMultilevel"/>
    <w:tmpl w:val="74A68C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57719914">
    <w:abstractNumId w:val="1"/>
  </w:num>
  <w:num w:numId="2" w16cid:durableId="497960950">
    <w:abstractNumId w:val="3"/>
  </w:num>
  <w:num w:numId="3" w16cid:durableId="84963774">
    <w:abstractNumId w:val="0"/>
  </w:num>
  <w:num w:numId="4" w16cid:durableId="1488671107">
    <w:abstractNumId w:val="4"/>
  </w:num>
  <w:num w:numId="5" w16cid:durableId="1438990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65"/>
    <w:rsid w:val="0000077F"/>
    <w:rsid w:val="00086CC5"/>
    <w:rsid w:val="00106FDA"/>
    <w:rsid w:val="001E0F65"/>
    <w:rsid w:val="002C5DB5"/>
    <w:rsid w:val="002E30E7"/>
    <w:rsid w:val="00315AB8"/>
    <w:rsid w:val="004C0A91"/>
    <w:rsid w:val="004E03CD"/>
    <w:rsid w:val="00523568"/>
    <w:rsid w:val="00567EFA"/>
    <w:rsid w:val="005913CF"/>
    <w:rsid w:val="00683A1F"/>
    <w:rsid w:val="006E7750"/>
    <w:rsid w:val="00762451"/>
    <w:rsid w:val="00776E6C"/>
    <w:rsid w:val="007A48B3"/>
    <w:rsid w:val="008C40D8"/>
    <w:rsid w:val="00917CAE"/>
    <w:rsid w:val="009631CB"/>
    <w:rsid w:val="009A61A4"/>
    <w:rsid w:val="009D02A4"/>
    <w:rsid w:val="00A02553"/>
    <w:rsid w:val="00A1719B"/>
    <w:rsid w:val="00A24304"/>
    <w:rsid w:val="00AD70EF"/>
    <w:rsid w:val="00AF5881"/>
    <w:rsid w:val="00C74829"/>
    <w:rsid w:val="00CB7027"/>
    <w:rsid w:val="00D26EBD"/>
    <w:rsid w:val="00E00EB9"/>
    <w:rsid w:val="00E11817"/>
    <w:rsid w:val="00E343F0"/>
    <w:rsid w:val="00E367B7"/>
    <w:rsid w:val="00EE1C96"/>
    <w:rsid w:val="00EE3F14"/>
    <w:rsid w:val="00F371A0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57C90"/>
  <w15:docId w15:val="{92BDDE12-FD60-450A-B517-90718A44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8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AB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2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6B85-D6BA-E748-A2EF-A176DA61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Wrocławska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Fyall</dc:creator>
  <cp:keywords/>
  <dc:description/>
  <cp:lastModifiedBy>zuzanna.fyall@pwr.edu.pl</cp:lastModifiedBy>
  <cp:revision>2</cp:revision>
  <cp:lastPrinted>2016-02-08T14:37:00Z</cp:lastPrinted>
  <dcterms:created xsi:type="dcterms:W3CDTF">2025-01-06T12:24:00Z</dcterms:created>
  <dcterms:modified xsi:type="dcterms:W3CDTF">2025-01-06T12:24:00Z</dcterms:modified>
</cp:coreProperties>
</file>