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7D0FF" w14:textId="2943FF9A" w:rsidR="007D1EBA" w:rsidRPr="00460D92" w:rsidRDefault="007D1EBA" w:rsidP="00460D92">
      <w:pPr>
        <w:spacing w:after="0"/>
        <w:jc w:val="center"/>
        <w:rPr>
          <w:b/>
          <w:bCs/>
        </w:rPr>
      </w:pPr>
      <w:r>
        <w:rPr>
          <w:b/>
          <w:bCs/>
        </w:rPr>
        <w:t>Harmonogram procesu dyplomowania w semestrze zimowym 202</w:t>
      </w:r>
      <w:r w:rsidR="00255D3E">
        <w:rPr>
          <w:b/>
          <w:bCs/>
        </w:rPr>
        <w:t>6</w:t>
      </w:r>
      <w:r>
        <w:rPr>
          <w:b/>
          <w:bCs/>
        </w:rPr>
        <w:t>/2</w:t>
      </w:r>
      <w:r w:rsidR="00255D3E">
        <w:rPr>
          <w:b/>
          <w:bCs/>
        </w:rPr>
        <w:t>7</w:t>
      </w:r>
    </w:p>
    <w:p w14:paraId="7A096CB2" w14:textId="77777777" w:rsidR="007D1EBA" w:rsidRDefault="007D1EBA" w:rsidP="00460D92">
      <w:pPr>
        <w:spacing w:after="0"/>
        <w:jc w:val="center"/>
        <w:rPr>
          <w:b/>
          <w:bCs/>
        </w:rPr>
      </w:pPr>
      <w:r>
        <w:rPr>
          <w:b/>
          <w:bCs/>
        </w:rPr>
        <w:t>dla</w:t>
      </w:r>
      <w:r w:rsidRPr="00460D92">
        <w:rPr>
          <w:b/>
          <w:bCs/>
        </w:rPr>
        <w:t xml:space="preserve"> studentów ostatniego semestru</w:t>
      </w:r>
      <w:r>
        <w:rPr>
          <w:b/>
          <w:bCs/>
        </w:rPr>
        <w:t xml:space="preserve"> (etapu)</w:t>
      </w:r>
      <w:r w:rsidRPr="00460D92">
        <w:rPr>
          <w:b/>
          <w:bCs/>
        </w:rPr>
        <w:t xml:space="preserve"> studiów inżynierskich</w:t>
      </w:r>
      <w:r>
        <w:rPr>
          <w:b/>
          <w:bCs/>
        </w:rPr>
        <w:t xml:space="preserve"> stacjonarnych i niestacjonarnych,</w:t>
      </w:r>
    </w:p>
    <w:p w14:paraId="569BF35B" w14:textId="26E9C23F" w:rsidR="007D1EBA" w:rsidRPr="00460D92" w:rsidRDefault="007D1EBA" w:rsidP="00460D92">
      <w:pPr>
        <w:spacing w:after="0"/>
        <w:jc w:val="center"/>
        <w:rPr>
          <w:b/>
          <w:bCs/>
        </w:rPr>
      </w:pPr>
      <w:r>
        <w:rPr>
          <w:b/>
          <w:bCs/>
        </w:rPr>
        <w:t>którzy planują przystąpienia do rekrutacji na studia II stopnia w lutym 202</w:t>
      </w:r>
      <w:r w:rsidR="00255D3E">
        <w:rPr>
          <w:b/>
          <w:bCs/>
        </w:rPr>
        <w:t>7</w:t>
      </w:r>
      <w:r>
        <w:rPr>
          <w:b/>
          <w:bCs/>
        </w:rPr>
        <w:t>.</w:t>
      </w:r>
    </w:p>
    <w:p w14:paraId="37D3CC4A" w14:textId="77777777" w:rsidR="007D1EBA" w:rsidRDefault="007D1EBA" w:rsidP="0023771D">
      <w:pPr>
        <w:spacing w:after="120" w:line="240" w:lineRule="auto"/>
        <w:jc w:val="center"/>
        <w:rPr>
          <w:b/>
          <w:bCs/>
        </w:rPr>
      </w:pPr>
      <w:r>
        <w:rPr>
          <w:b/>
          <w:bCs/>
        </w:rPr>
        <w:t>D</w:t>
      </w:r>
      <w:r w:rsidRPr="00460D92">
        <w:rPr>
          <w:b/>
          <w:bCs/>
        </w:rPr>
        <w:t>otyczy dyplomantów i opiekunów prac dyplomowych</w:t>
      </w:r>
    </w:p>
    <w:p w14:paraId="535111BE" w14:textId="77777777" w:rsidR="007D1EBA" w:rsidRDefault="007D1EBA" w:rsidP="0050556B">
      <w:pPr>
        <w:spacing w:after="0" w:line="240" w:lineRule="auto"/>
        <w:jc w:val="center"/>
        <w:rPr>
          <w:b/>
          <w:bCs/>
        </w:rPr>
      </w:pPr>
    </w:p>
    <w:p w14:paraId="68227E36" w14:textId="77777777" w:rsidR="007D1EBA" w:rsidRDefault="007D1EBA" w:rsidP="00173DC9">
      <w:pPr>
        <w:spacing w:after="0"/>
        <w:rPr>
          <w:b/>
          <w:bCs/>
        </w:rPr>
      </w:pPr>
      <w:r>
        <w:rPr>
          <w:b/>
          <w:bCs/>
        </w:rPr>
        <w:t>1. Ogólne wytyczne dotyczące procesu dyplomowania</w:t>
      </w:r>
    </w:p>
    <w:p w14:paraId="0E50D5CE" w14:textId="4BD74483" w:rsidR="007D1EBA" w:rsidRDefault="007D1EBA" w:rsidP="00271375">
      <w:pPr>
        <w:spacing w:after="60" w:line="240" w:lineRule="auto"/>
        <w:ind w:firstLine="709"/>
        <w:jc w:val="both"/>
      </w:pPr>
      <w:r>
        <w:t xml:space="preserve">Proces dyplomowania odbywać się będzie w systemie APD (Archiwum Prac Dyplomowych). W systemie wymagany </w:t>
      </w:r>
      <w:r w:rsidR="00773227">
        <w:t>jest</w:t>
      </w:r>
      <w:r>
        <w:t xml:space="preserve"> udział zarówno dyplomanta, opiekuna oraz recenzenta. Instrukcje postępowania w systemie APD znajdują się na stronie apd.usos.pwr.edu.pl</w:t>
      </w:r>
    </w:p>
    <w:p w14:paraId="4E2700CC" w14:textId="4794690B" w:rsidR="007D1EBA" w:rsidRDefault="007D1EBA" w:rsidP="00271375">
      <w:pPr>
        <w:spacing w:after="60" w:line="240" w:lineRule="auto"/>
        <w:ind w:firstLine="709"/>
        <w:jc w:val="both"/>
      </w:pPr>
      <w:r>
        <w:t xml:space="preserve">W harmonogramie jest podany jedynie przedział czasu, w którym wszystkie czynności związane z procesem dyplomowania powinny być przeprowadzone, ale bez podania szczegółowych wskazówek dotyczących terminów wykonania poszczególnych czynności. Należy je przeprowadzić w taki sposób, aby dyplomant mógł dotrzymać </w:t>
      </w:r>
      <w:r w:rsidR="00773227">
        <w:t xml:space="preserve">nieprzekraczalnego </w:t>
      </w:r>
      <w:r>
        <w:t>terminu złożenia pracy i pozostałych dokumentów w</w:t>
      </w:r>
      <w:r w:rsidR="00773227">
        <w:t> </w:t>
      </w:r>
      <w:r>
        <w:t>dziekanacie.</w:t>
      </w:r>
    </w:p>
    <w:p w14:paraId="49567E75" w14:textId="77777777" w:rsidR="007D1EBA" w:rsidRPr="00B952F1" w:rsidRDefault="007D1EBA" w:rsidP="00271375">
      <w:pPr>
        <w:spacing w:after="60" w:line="240" w:lineRule="auto"/>
        <w:ind w:firstLine="709"/>
        <w:jc w:val="both"/>
        <w:rPr>
          <w:strike/>
        </w:rPr>
      </w:pPr>
      <w:r>
        <w:t xml:space="preserve">Komplet dokumentów wymaganych do egzaminu dyplomowego dyplomanci powinni przekazać do dziekanatu studenckiego W02 osobiście. Należy składać podpisane oryginały dokumentów, w tym otrzymane od opiekunów i recenzentów. </w:t>
      </w:r>
      <w:r w:rsidRPr="00B952F1">
        <w:t xml:space="preserve">W dziekanacie nie będą przyjmowane skany tych dokumentów. </w:t>
      </w:r>
    </w:p>
    <w:p w14:paraId="163E1B02" w14:textId="77777777" w:rsidR="007D1EBA" w:rsidRDefault="007D1EBA" w:rsidP="0050556B">
      <w:pPr>
        <w:spacing w:after="120" w:line="240" w:lineRule="auto"/>
      </w:pPr>
    </w:p>
    <w:p w14:paraId="679EE0A9" w14:textId="77777777" w:rsidR="007D1EBA" w:rsidRDefault="007D1EBA" w:rsidP="00D02524">
      <w:pPr>
        <w:spacing w:after="0"/>
        <w:rPr>
          <w:b/>
          <w:bCs/>
        </w:rPr>
      </w:pPr>
      <w:r>
        <w:rPr>
          <w:b/>
          <w:bCs/>
        </w:rPr>
        <w:t>2. Harmonogram procesu dyplomowania</w:t>
      </w:r>
    </w:p>
    <w:p w14:paraId="551D916E" w14:textId="31306AF1" w:rsidR="007D1EBA" w:rsidRDefault="007D1EBA" w:rsidP="00444941">
      <w:pPr>
        <w:spacing w:after="60" w:line="240" w:lineRule="auto"/>
        <w:ind w:left="1418" w:hanging="1418"/>
      </w:pPr>
      <w:r>
        <w:t xml:space="preserve">do </w:t>
      </w:r>
      <w:r w:rsidR="004E7A4E">
        <w:t>7</w:t>
      </w:r>
      <w:r>
        <w:t>.01.202</w:t>
      </w:r>
      <w:r w:rsidR="00255D3E">
        <w:t>7</w:t>
      </w:r>
      <w:r>
        <w:t xml:space="preserve"> </w:t>
      </w:r>
      <w:r>
        <w:tab/>
        <w:t>dyplomant powinien ukończyć realizację pracy dyplomowej oraz uzyskać akceptację opiekuna dla możliwości wprowadzenia ostatecznej wersji pracy dyplomowej do systemu APD</w:t>
      </w:r>
      <w:r w:rsidRPr="003C36F6">
        <w:t xml:space="preserve">; </w:t>
      </w:r>
      <w:r>
        <w:t xml:space="preserve"> </w:t>
      </w:r>
    </w:p>
    <w:p w14:paraId="6A610139" w14:textId="3C1FF52C" w:rsidR="007D1EBA" w:rsidRDefault="004E7A4E" w:rsidP="00271375">
      <w:pPr>
        <w:spacing w:after="60" w:line="240" w:lineRule="auto"/>
        <w:ind w:left="1418" w:hanging="1418"/>
      </w:pPr>
      <w:r>
        <w:t>8</w:t>
      </w:r>
      <w:r w:rsidR="007D1EBA">
        <w:t>-1</w:t>
      </w:r>
      <w:r w:rsidR="00BC1822">
        <w:t>2</w:t>
      </w:r>
      <w:r w:rsidR="007D1EBA">
        <w:t>.01.202</w:t>
      </w:r>
      <w:r w:rsidR="00255D3E">
        <w:t>7</w:t>
      </w:r>
      <w:r w:rsidR="007D1EBA">
        <w:t xml:space="preserve"> </w:t>
      </w:r>
      <w:r w:rsidR="007D1EBA">
        <w:tab/>
        <w:t>przeprowadzenie pełnej procedury w APD obejmującej:</w:t>
      </w:r>
      <w:r w:rsidR="007D1EBA">
        <w:br/>
        <w:t>- wprowadzenie pracy i innych wymaganych danych do systemu APD przez dyplomanta,</w:t>
      </w:r>
      <w:r w:rsidR="007D1EBA">
        <w:br/>
        <w:t xml:space="preserve">- sprawdzenie przez opiekuna danych wprowadzonych do APD przez dyplomanta z ich korektą w razie potrzeby,  </w:t>
      </w:r>
      <w:r w:rsidR="007D1EBA">
        <w:br/>
        <w:t xml:space="preserve">- kontrola </w:t>
      </w:r>
      <w:proofErr w:type="spellStart"/>
      <w:r w:rsidR="007D1EBA">
        <w:t>antyplagiatowa</w:t>
      </w:r>
      <w:proofErr w:type="spellEnd"/>
      <w:r w:rsidR="007D1EBA">
        <w:t xml:space="preserve"> pracy przeprowadzona przez opiekuna pracy w systemie JSA (Jednolity System </w:t>
      </w:r>
      <w:proofErr w:type="spellStart"/>
      <w:r w:rsidR="007D1EBA">
        <w:t>Antyplagiatowy</w:t>
      </w:r>
      <w:proofErr w:type="spellEnd"/>
      <w:r w:rsidR="007D1EBA">
        <w:t xml:space="preserve">). UWAGA: system pozwala tylko na jednokrotne wycofanie pracy do jej poprawy i skierowanie nowego zestawu do ponownej kontroli, </w:t>
      </w:r>
    </w:p>
    <w:p w14:paraId="2678E6DD" w14:textId="77777777" w:rsidR="007D1EBA" w:rsidRDefault="007D1EBA" w:rsidP="00271375">
      <w:pPr>
        <w:spacing w:after="60" w:line="240" w:lineRule="auto"/>
        <w:ind w:left="1418" w:hanging="1418"/>
      </w:pPr>
      <w:r>
        <w:tab/>
        <w:t>- wystawienie recenzji przez opiekuna,</w:t>
      </w:r>
    </w:p>
    <w:p w14:paraId="073D6921" w14:textId="34F2F9D1" w:rsidR="007D1EBA" w:rsidRDefault="007D1EBA" w:rsidP="00271375">
      <w:pPr>
        <w:spacing w:after="60" w:line="240" w:lineRule="auto"/>
        <w:ind w:left="1418"/>
      </w:pPr>
      <w:r>
        <w:t>- wpis oceny z pracy przez opiekuna w APD oraz w USOS (do 1</w:t>
      </w:r>
      <w:r w:rsidR="004E7A4E">
        <w:t>4</w:t>
      </w:r>
      <w:r>
        <w:t>.01.202</w:t>
      </w:r>
      <w:r w:rsidR="00255D3E">
        <w:t>7</w:t>
      </w:r>
      <w:r>
        <w:t>),</w:t>
      </w:r>
    </w:p>
    <w:p w14:paraId="59F6DD58" w14:textId="77777777" w:rsidR="007D1EBA" w:rsidRDefault="007D1EBA" w:rsidP="00271375">
      <w:pPr>
        <w:spacing w:after="60" w:line="240" w:lineRule="auto"/>
        <w:ind w:left="1418" w:hanging="1418"/>
      </w:pPr>
      <w:r>
        <w:tab/>
        <w:t>- wystawienie recenzji przez recenzenta,</w:t>
      </w:r>
    </w:p>
    <w:p w14:paraId="6E96684F" w14:textId="77777777" w:rsidR="007D1EBA" w:rsidRDefault="007D1EBA" w:rsidP="00271375">
      <w:pPr>
        <w:spacing w:after="60" w:line="240" w:lineRule="auto"/>
        <w:ind w:left="1418" w:hanging="1418"/>
      </w:pPr>
      <w:r>
        <w:tab/>
        <w:t xml:space="preserve"> - przekazanie pracy przez opiekuna do obrony.</w:t>
      </w:r>
    </w:p>
    <w:p w14:paraId="1B2C9BC2" w14:textId="24D8FB5D" w:rsidR="007D1EBA" w:rsidRDefault="007D1EBA" w:rsidP="00271375">
      <w:pPr>
        <w:spacing w:after="60" w:line="240" w:lineRule="auto"/>
        <w:ind w:left="1418" w:hanging="1418"/>
      </w:pPr>
      <w:r>
        <w:tab/>
      </w:r>
      <w:r w:rsidR="004E7A4E">
        <w:t>UWAGA: pracę uznaną za nieoryginalną opiekun powinien niezwłocznie zgłosić w dziekanacie.</w:t>
      </w:r>
      <w:r w:rsidR="004E7A4E">
        <w:br/>
      </w:r>
      <w:r>
        <w:t>UWAGA: recenzja prac inżynierskich jest w formie ankiety, prac magisterskich w formie otwartej z ograniczeniem do 1000 znaków ze spacjami.</w:t>
      </w:r>
    </w:p>
    <w:p w14:paraId="19601B19" w14:textId="6D11ADC7" w:rsidR="007D1EBA" w:rsidRDefault="007D1EBA" w:rsidP="00CE2E2D">
      <w:pPr>
        <w:spacing w:after="60" w:line="240" w:lineRule="auto"/>
        <w:ind w:left="1418" w:hanging="1418"/>
      </w:pPr>
      <w:r>
        <w:t>1</w:t>
      </w:r>
      <w:r w:rsidR="00BC1822">
        <w:t>2</w:t>
      </w:r>
      <w:r w:rsidRPr="003C36F6">
        <w:t>.0</w:t>
      </w:r>
      <w:r>
        <w:t>1</w:t>
      </w:r>
      <w:r w:rsidRPr="003C36F6">
        <w:t>.202</w:t>
      </w:r>
      <w:r w:rsidR="00255D3E">
        <w:t>7</w:t>
      </w:r>
      <w:r w:rsidRPr="003C36F6">
        <w:t xml:space="preserve"> </w:t>
      </w:r>
      <w:r w:rsidRPr="003C36F6">
        <w:tab/>
      </w:r>
      <w:r>
        <w:t xml:space="preserve">termin wpisu do systemu USOS oceny za pracę dyplomową inżynierską dla studentów planujących przystąpienie do rekrutacji na studia II stopnia. Jeśli dyplomant nie zdąży w tym terminie pracy zrealizować, to można przedłużyć termin wystawienia oceny do </w:t>
      </w:r>
      <w:r w:rsidR="00352131">
        <w:t>2</w:t>
      </w:r>
      <w:r>
        <w:t>.02.202</w:t>
      </w:r>
      <w:r w:rsidR="004E7A4E">
        <w:t>5</w:t>
      </w:r>
      <w:r>
        <w:t xml:space="preserve"> a student będzie mógł przystąpić do obron zaplanowanych dla dyplomantów studiów II stopnia;</w:t>
      </w:r>
    </w:p>
    <w:p w14:paraId="16FC5BB6" w14:textId="14F8B58B" w:rsidR="007D1EBA" w:rsidRDefault="007D1EBA" w:rsidP="00E57647">
      <w:pPr>
        <w:spacing w:after="60" w:line="240" w:lineRule="auto"/>
        <w:ind w:left="1418" w:hanging="1418"/>
      </w:pPr>
      <w:r>
        <w:t>do 1</w:t>
      </w:r>
      <w:r w:rsidR="00BC1822">
        <w:t>2</w:t>
      </w:r>
      <w:r>
        <w:t>.01.202</w:t>
      </w:r>
      <w:r w:rsidR="00255D3E">
        <w:t>7</w:t>
      </w:r>
      <w:r>
        <w:t xml:space="preserve"> </w:t>
      </w:r>
      <w:r>
        <w:tab/>
        <w:t xml:space="preserve">student </w:t>
      </w:r>
      <w:r w:rsidRPr="004472B7">
        <w:t xml:space="preserve">odbiera od opiekuna </w:t>
      </w:r>
      <w:r>
        <w:t xml:space="preserve">podpisane oryginały dokumentów:  </w:t>
      </w:r>
      <w:r w:rsidRPr="004472B7">
        <w:t xml:space="preserve">„Raport ogólny –wnioski”, raport </w:t>
      </w:r>
      <w:r>
        <w:t>ogólny kontroli</w:t>
      </w:r>
      <w:r w:rsidRPr="004472B7">
        <w:t xml:space="preserve"> </w:t>
      </w:r>
      <w:proofErr w:type="spellStart"/>
      <w:r w:rsidRPr="004472B7">
        <w:t>antyplagiatowe</w:t>
      </w:r>
      <w:r>
        <w:t>j</w:t>
      </w:r>
      <w:proofErr w:type="spellEnd"/>
      <w:r w:rsidRPr="004472B7">
        <w:t xml:space="preserve"> </w:t>
      </w:r>
      <w:r>
        <w:t>oraz</w:t>
      </w:r>
      <w:r w:rsidRPr="004472B7">
        <w:t xml:space="preserve"> </w:t>
      </w:r>
      <w:r>
        <w:t xml:space="preserve">recenzję </w:t>
      </w:r>
      <w:r w:rsidRPr="004472B7">
        <w:t>opiekuna</w:t>
      </w:r>
      <w:r>
        <w:t xml:space="preserve">; </w:t>
      </w:r>
    </w:p>
    <w:p w14:paraId="6A570F7C" w14:textId="10D8640E" w:rsidR="007D1EBA" w:rsidRDefault="007D1EBA" w:rsidP="00271375">
      <w:pPr>
        <w:spacing w:after="60" w:line="240" w:lineRule="auto"/>
        <w:ind w:left="1418" w:hanging="1418"/>
      </w:pPr>
      <w:r>
        <w:t>do 1</w:t>
      </w:r>
      <w:r w:rsidR="00BC1822">
        <w:t>3</w:t>
      </w:r>
      <w:r w:rsidR="00352131">
        <w:t>.</w:t>
      </w:r>
      <w:r>
        <w:t>01.202</w:t>
      </w:r>
      <w:r w:rsidR="00255D3E">
        <w:t>7</w:t>
      </w:r>
      <w:r>
        <w:t xml:space="preserve"> student odbiera od recenzenta podpisany oryginał recenzji;</w:t>
      </w:r>
    </w:p>
    <w:p w14:paraId="28F9F4FF" w14:textId="392BE9FF" w:rsidR="007D1EBA" w:rsidRDefault="007D1EBA" w:rsidP="00444941">
      <w:pPr>
        <w:spacing w:after="60" w:line="240" w:lineRule="auto"/>
        <w:ind w:left="1418" w:hanging="1418"/>
      </w:pPr>
      <w:r>
        <w:t>do 1</w:t>
      </w:r>
      <w:r w:rsidR="00BC1822">
        <w:t>4</w:t>
      </w:r>
      <w:r>
        <w:t>.01.202</w:t>
      </w:r>
      <w:r w:rsidR="00255D3E">
        <w:t>7</w:t>
      </w:r>
      <w:r>
        <w:t xml:space="preserve"> </w:t>
      </w:r>
      <w:r w:rsidRPr="000D4390">
        <w:tab/>
      </w:r>
      <w:r>
        <w:t xml:space="preserve">do godz. 10:00 </w:t>
      </w:r>
      <w:r w:rsidRPr="00DD0933">
        <w:rPr>
          <w:u w:val="single"/>
        </w:rPr>
        <w:t xml:space="preserve">dyplomant składa </w:t>
      </w:r>
      <w:r>
        <w:rPr>
          <w:u w:val="single"/>
        </w:rPr>
        <w:t xml:space="preserve">osobiście w Dziekanacie </w:t>
      </w:r>
      <w:r w:rsidRPr="00DD0933">
        <w:rPr>
          <w:u w:val="single"/>
        </w:rPr>
        <w:t>wszystkie wymagane dokumenty do egzaminu dyplomowego</w:t>
      </w:r>
      <w:r>
        <w:rPr>
          <w:u w:val="single"/>
        </w:rPr>
        <w:t>;</w:t>
      </w:r>
    </w:p>
    <w:p w14:paraId="18389229" w14:textId="0ACBEB42" w:rsidR="007D1EBA" w:rsidRDefault="00BC1822" w:rsidP="0031718D">
      <w:pPr>
        <w:spacing w:after="240" w:line="240" w:lineRule="auto"/>
        <w:ind w:left="1418" w:hanging="1418"/>
      </w:pPr>
      <w:r>
        <w:t>1</w:t>
      </w:r>
      <w:r w:rsidR="007D1EBA">
        <w:t>-</w:t>
      </w:r>
      <w:r>
        <w:t>3</w:t>
      </w:r>
      <w:r w:rsidR="007D1EBA">
        <w:t>.0</w:t>
      </w:r>
      <w:r>
        <w:t>2</w:t>
      </w:r>
      <w:r w:rsidR="007D1EBA">
        <w:t>.202</w:t>
      </w:r>
      <w:r w:rsidR="00255D3E">
        <w:t>7</w:t>
      </w:r>
      <w:r w:rsidR="007D1EBA">
        <w:t xml:space="preserve"> egzaminy dyplomowe dla studentów I stopnia.</w:t>
      </w:r>
    </w:p>
    <w:p w14:paraId="4D4BF939" w14:textId="2FF50F9E" w:rsidR="007D1EBA" w:rsidRDefault="007D1EBA" w:rsidP="00444941">
      <w:pPr>
        <w:spacing w:after="60" w:line="240" w:lineRule="auto"/>
        <w:ind w:firstLine="708"/>
        <w:jc w:val="both"/>
      </w:pPr>
      <w:r>
        <w:lastRenderedPageBreak/>
        <w:t>Niedotrzymanie podanych powyżej terminów przez dyplomantów, opiekunów prac lub recenzentów może spowodować utratę możliwości przystąpienia do rekrutacji na studia II stopnia w lutym 202</w:t>
      </w:r>
      <w:r w:rsidR="00255D3E">
        <w:t>7</w:t>
      </w:r>
      <w:r>
        <w:t>.</w:t>
      </w:r>
    </w:p>
    <w:p w14:paraId="76A4E0BC" w14:textId="3D9632BE" w:rsidR="007D1EBA" w:rsidRDefault="007D1EBA" w:rsidP="00444941">
      <w:pPr>
        <w:spacing w:after="60" w:line="240" w:lineRule="auto"/>
        <w:ind w:firstLine="708"/>
        <w:jc w:val="both"/>
      </w:pPr>
      <w:r>
        <w:t>Dyplomanci ze studiów inżynierskich, którzy do dnia 1</w:t>
      </w:r>
      <w:r w:rsidR="00255D3E">
        <w:t>3</w:t>
      </w:r>
      <w:r>
        <w:t>.01.20</w:t>
      </w:r>
      <w:r w:rsidR="00255D3E">
        <w:t>27</w:t>
      </w:r>
      <w:r>
        <w:t xml:space="preserve"> nie otrzymają pozytywnej oceny pracy dyplomowej mają automatycznie przedłużony wpis oceny do </w:t>
      </w:r>
      <w:r w:rsidR="00255D3E">
        <w:t>3.</w:t>
      </w:r>
      <w:r>
        <w:t>02.202</w:t>
      </w:r>
      <w:r w:rsidR="00255D3E">
        <w:t>7</w:t>
      </w:r>
      <w:r>
        <w:t xml:space="preserve"> i mogą dalej postępować zgodnie z harmonogramem dla dyplomantów studiów magisterskich.</w:t>
      </w:r>
    </w:p>
    <w:p w14:paraId="2E4E951E" w14:textId="2D609BDD" w:rsidR="007D1EBA" w:rsidRDefault="007D1EBA" w:rsidP="00444941">
      <w:pPr>
        <w:spacing w:after="60" w:line="240" w:lineRule="auto"/>
        <w:ind w:firstLine="708"/>
        <w:jc w:val="both"/>
      </w:pPr>
      <w:r>
        <w:rPr>
          <w:u w:val="single"/>
        </w:rPr>
        <w:t xml:space="preserve">Dyplomanci na </w:t>
      </w:r>
      <w:r w:rsidRPr="00334C46">
        <w:rPr>
          <w:u w:val="single"/>
        </w:rPr>
        <w:t>studi</w:t>
      </w:r>
      <w:r>
        <w:rPr>
          <w:u w:val="single"/>
        </w:rPr>
        <w:t>ach</w:t>
      </w:r>
      <w:r w:rsidRPr="00334C46">
        <w:rPr>
          <w:u w:val="single"/>
        </w:rPr>
        <w:t xml:space="preserve"> niestacjonarnych I stopnia</w:t>
      </w:r>
      <w:r>
        <w:t xml:space="preserve"> mogą realizować prace dyplomowe zgodnie z powyższym harmonogramem jedynie pod warunkiem, że uzgodnią z Prowadzącymi </w:t>
      </w:r>
      <w:r w:rsidRPr="00334C46">
        <w:rPr>
          <w:u w:val="single"/>
        </w:rPr>
        <w:t xml:space="preserve">możliwość uzyskania </w:t>
      </w:r>
      <w:r>
        <w:rPr>
          <w:u w:val="single"/>
        </w:rPr>
        <w:t>wpisu do systemu USOS ocen ze</w:t>
      </w:r>
      <w:r w:rsidRPr="00334C46">
        <w:rPr>
          <w:u w:val="single"/>
        </w:rPr>
        <w:t xml:space="preserve"> wszystkich kursów </w:t>
      </w:r>
      <w:r>
        <w:rPr>
          <w:u w:val="single"/>
        </w:rPr>
        <w:t>najpóźniej do dnia 1</w:t>
      </w:r>
      <w:r w:rsidR="00255D3E">
        <w:rPr>
          <w:u w:val="single"/>
        </w:rPr>
        <w:t>3</w:t>
      </w:r>
      <w:r>
        <w:rPr>
          <w:u w:val="single"/>
        </w:rPr>
        <w:t>.01.202</w:t>
      </w:r>
      <w:r w:rsidR="00255D3E">
        <w:rPr>
          <w:u w:val="single"/>
        </w:rPr>
        <w:t>7</w:t>
      </w:r>
      <w:r>
        <w:t xml:space="preserve">. Jeśli nie będzie to możliwe, to obowiązuje ich harmonogram ogłoszony dla studentów II stopnia (podany w odrębnym ogłoszeniu). </w:t>
      </w:r>
    </w:p>
    <w:p w14:paraId="17BB6D74" w14:textId="2CBAB1ED" w:rsidR="007D1EBA" w:rsidRPr="003C36F6" w:rsidRDefault="007D1EBA" w:rsidP="0031718D">
      <w:pPr>
        <w:spacing w:after="60" w:line="240" w:lineRule="auto"/>
        <w:ind w:firstLine="708"/>
        <w:jc w:val="both"/>
      </w:pPr>
      <w:r w:rsidRPr="003C36F6">
        <w:t xml:space="preserve">Zwracam uwagę, że dyplomanci </w:t>
      </w:r>
      <w:r>
        <w:t>na studiach inżynierskich, planujący przystąpienie do rekrutacji na studia II stopnia w lutym 202</w:t>
      </w:r>
      <w:r w:rsidR="00C51AD1">
        <w:t>6</w:t>
      </w:r>
      <w:r>
        <w:t xml:space="preserve">, którzy realizują </w:t>
      </w:r>
      <w:r w:rsidR="00352131">
        <w:t>zajęcia</w:t>
      </w:r>
      <w:r w:rsidRPr="003C36F6">
        <w:t xml:space="preserve"> powtórkowe i zaległe</w:t>
      </w:r>
      <w:r>
        <w:t xml:space="preserve"> w trybie 15-tygodniowym</w:t>
      </w:r>
      <w:r w:rsidRPr="003C36F6">
        <w:t>, powinni uzgodnić z</w:t>
      </w:r>
      <w:r>
        <w:t xml:space="preserve"> Prowadzącymi </w:t>
      </w:r>
      <w:r w:rsidRPr="003C36F6">
        <w:t xml:space="preserve">wcześniejsze terminy </w:t>
      </w:r>
      <w:r>
        <w:t xml:space="preserve">zaliczeń bądź </w:t>
      </w:r>
      <w:r w:rsidRPr="003C36F6">
        <w:t xml:space="preserve">egzaminów, tak aby </w:t>
      </w:r>
      <w:r>
        <w:t xml:space="preserve">było możliwe </w:t>
      </w:r>
      <w:r w:rsidRPr="003C36F6">
        <w:t>uzyska</w:t>
      </w:r>
      <w:r>
        <w:t>nie</w:t>
      </w:r>
      <w:r w:rsidRPr="003C36F6">
        <w:t xml:space="preserve"> wpis</w:t>
      </w:r>
      <w:r>
        <w:t>u</w:t>
      </w:r>
      <w:r w:rsidRPr="003C36F6">
        <w:t xml:space="preserve"> ocen </w:t>
      </w:r>
      <w:r w:rsidR="004E7A4E">
        <w:t>do systemu USOS</w:t>
      </w:r>
      <w:r w:rsidRPr="003C36F6">
        <w:t xml:space="preserve"> do </w:t>
      </w:r>
      <w:r>
        <w:t>1</w:t>
      </w:r>
      <w:r w:rsidR="00255D3E">
        <w:t>3</w:t>
      </w:r>
      <w:r w:rsidRPr="003C36F6">
        <w:t>.0</w:t>
      </w:r>
      <w:r>
        <w:t>1</w:t>
      </w:r>
      <w:r w:rsidRPr="003C36F6">
        <w:t>.202</w:t>
      </w:r>
      <w:r w:rsidR="00255D3E">
        <w:t>7</w:t>
      </w:r>
      <w:r w:rsidRPr="003C36F6">
        <w:t xml:space="preserve">. </w:t>
      </w:r>
    </w:p>
    <w:p w14:paraId="6AB6F123" w14:textId="651B9727" w:rsidR="004E7A4E" w:rsidRDefault="004E7A4E" w:rsidP="004E7A4E">
      <w:pPr>
        <w:spacing w:after="60" w:line="240" w:lineRule="auto"/>
        <w:ind w:firstLine="708"/>
        <w:jc w:val="both"/>
      </w:pPr>
      <w:r>
        <w:t>Pozostałe informacje dotyczące realizacji prac dyplomowych w semestrze zimowym 202</w:t>
      </w:r>
      <w:r w:rsidR="00255D3E">
        <w:t>6</w:t>
      </w:r>
      <w:r>
        <w:t>/2</w:t>
      </w:r>
      <w:r w:rsidR="00255D3E">
        <w:t>7</w:t>
      </w:r>
      <w:r>
        <w:t xml:space="preserve"> są podane na stronie wydziałowej w zakładce Studenci - Dyplomanci. </w:t>
      </w:r>
    </w:p>
    <w:p w14:paraId="40CED533" w14:textId="77777777" w:rsidR="007D1EBA" w:rsidRDefault="007D1EBA" w:rsidP="00200FDA"/>
    <w:p w14:paraId="59D5E309" w14:textId="64ED190D" w:rsidR="007D1EBA" w:rsidRDefault="007D1EBA" w:rsidP="00200FD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Prodziekan ds. </w:t>
      </w:r>
      <w:r w:rsidR="004E7A4E">
        <w:t>kształcenia</w:t>
      </w:r>
    </w:p>
    <w:p w14:paraId="7D73C47B" w14:textId="4C11CD40" w:rsidR="007D1EBA" w:rsidRDefault="00352131" w:rsidP="00CE0315">
      <w:pPr>
        <w:ind w:firstLine="708"/>
      </w:pPr>
      <w:r>
        <w:t>3</w:t>
      </w:r>
      <w:r w:rsidR="00255D3E">
        <w:t>0</w:t>
      </w:r>
      <w:r w:rsidR="007D1EBA" w:rsidRPr="00CE0315">
        <w:t>.</w:t>
      </w:r>
      <w:r w:rsidR="00255D3E">
        <w:t>09</w:t>
      </w:r>
      <w:r w:rsidR="007D1EBA" w:rsidRPr="00CE0315">
        <w:t>.20</w:t>
      </w:r>
      <w:r w:rsidR="007D1EBA">
        <w:t>2</w:t>
      </w:r>
      <w:r w:rsidR="00255D3E">
        <w:t>6</w:t>
      </w:r>
      <w:r w:rsidR="007D1EBA" w:rsidRPr="00CE0315">
        <w:t xml:space="preserve"> </w:t>
      </w:r>
      <w:r w:rsidR="007D1EBA" w:rsidRPr="00CE0315">
        <w:tab/>
      </w:r>
      <w:r w:rsidR="007D1EBA" w:rsidRPr="00CE0315">
        <w:tab/>
      </w:r>
      <w:r w:rsidR="007D1EBA" w:rsidRPr="00CE0315">
        <w:tab/>
      </w:r>
      <w:r w:rsidR="007D1EBA" w:rsidRPr="00CE0315">
        <w:tab/>
      </w:r>
      <w:r w:rsidR="007D1EBA" w:rsidRPr="00CE0315">
        <w:tab/>
        <w:t>dr inż. Andrzej Batog</w:t>
      </w:r>
      <w:r w:rsidR="007D1EBA">
        <w:t>, prof. uczelni</w:t>
      </w:r>
    </w:p>
    <w:p w14:paraId="5D459852" w14:textId="77777777" w:rsidR="007D1EBA" w:rsidRDefault="007D1EBA" w:rsidP="00CE0315">
      <w:pPr>
        <w:ind w:left="4956"/>
        <w:jc w:val="both"/>
      </w:pPr>
    </w:p>
    <w:sectPr w:rsidR="007D1EBA" w:rsidSect="00CF3068">
      <w:pgSz w:w="11906" w:h="16838"/>
      <w:pgMar w:top="567" w:right="1133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30DB6"/>
    <w:multiLevelType w:val="hybridMultilevel"/>
    <w:tmpl w:val="608E8868"/>
    <w:lvl w:ilvl="0" w:tplc="D5D25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93494"/>
    <w:multiLevelType w:val="hybridMultilevel"/>
    <w:tmpl w:val="A4BE7F98"/>
    <w:lvl w:ilvl="0" w:tplc="D5D25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E196D"/>
    <w:multiLevelType w:val="hybridMultilevel"/>
    <w:tmpl w:val="299253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BC465C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7F6D3B83"/>
    <w:multiLevelType w:val="hybridMultilevel"/>
    <w:tmpl w:val="A516E2BC"/>
    <w:lvl w:ilvl="0" w:tplc="D5D25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6">
    <w:abstractNumId w:val="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7">
    <w:abstractNumId w:val="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A9"/>
    <w:rsid w:val="00005C98"/>
    <w:rsid w:val="0000613B"/>
    <w:rsid w:val="00021209"/>
    <w:rsid w:val="0002352D"/>
    <w:rsid w:val="00066277"/>
    <w:rsid w:val="000774D7"/>
    <w:rsid w:val="000844C2"/>
    <w:rsid w:val="00084FE8"/>
    <w:rsid w:val="00093759"/>
    <w:rsid w:val="00093D69"/>
    <w:rsid w:val="000A1179"/>
    <w:rsid w:val="000A630A"/>
    <w:rsid w:val="000D4390"/>
    <w:rsid w:val="000E437A"/>
    <w:rsid w:val="000F587D"/>
    <w:rsid w:val="000F6AFD"/>
    <w:rsid w:val="00122CFC"/>
    <w:rsid w:val="00125782"/>
    <w:rsid w:val="00134F5B"/>
    <w:rsid w:val="00142C31"/>
    <w:rsid w:val="001648CC"/>
    <w:rsid w:val="00173DC9"/>
    <w:rsid w:val="00182C15"/>
    <w:rsid w:val="001C4C87"/>
    <w:rsid w:val="00200FDA"/>
    <w:rsid w:val="0023771D"/>
    <w:rsid w:val="00237854"/>
    <w:rsid w:val="00244FE6"/>
    <w:rsid w:val="002507A5"/>
    <w:rsid w:val="00255D3E"/>
    <w:rsid w:val="002673BF"/>
    <w:rsid w:val="00267D3B"/>
    <w:rsid w:val="00271375"/>
    <w:rsid w:val="00271CBF"/>
    <w:rsid w:val="0028623A"/>
    <w:rsid w:val="002B49F0"/>
    <w:rsid w:val="002D06B8"/>
    <w:rsid w:val="002E7250"/>
    <w:rsid w:val="003051B4"/>
    <w:rsid w:val="0031718D"/>
    <w:rsid w:val="00324105"/>
    <w:rsid w:val="00334C46"/>
    <w:rsid w:val="00336C1A"/>
    <w:rsid w:val="00345AF7"/>
    <w:rsid w:val="00352131"/>
    <w:rsid w:val="00363014"/>
    <w:rsid w:val="00394CCF"/>
    <w:rsid w:val="00396E51"/>
    <w:rsid w:val="003977D4"/>
    <w:rsid w:val="003A15CF"/>
    <w:rsid w:val="003C36F6"/>
    <w:rsid w:val="003D3028"/>
    <w:rsid w:val="004210F1"/>
    <w:rsid w:val="00444941"/>
    <w:rsid w:val="00444C53"/>
    <w:rsid w:val="004472B7"/>
    <w:rsid w:val="00460D92"/>
    <w:rsid w:val="004C0F8D"/>
    <w:rsid w:val="004C7686"/>
    <w:rsid w:val="004C7C01"/>
    <w:rsid w:val="004E7A4E"/>
    <w:rsid w:val="0050556B"/>
    <w:rsid w:val="00535A6D"/>
    <w:rsid w:val="00543180"/>
    <w:rsid w:val="005523AC"/>
    <w:rsid w:val="00552839"/>
    <w:rsid w:val="00560506"/>
    <w:rsid w:val="005A74A1"/>
    <w:rsid w:val="005D3679"/>
    <w:rsid w:val="006447D7"/>
    <w:rsid w:val="006822E7"/>
    <w:rsid w:val="006938A8"/>
    <w:rsid w:val="006D60AA"/>
    <w:rsid w:val="00710E5D"/>
    <w:rsid w:val="00733005"/>
    <w:rsid w:val="00744327"/>
    <w:rsid w:val="00751C82"/>
    <w:rsid w:val="00773227"/>
    <w:rsid w:val="007B0118"/>
    <w:rsid w:val="007C2A72"/>
    <w:rsid w:val="007D1EBA"/>
    <w:rsid w:val="007D5467"/>
    <w:rsid w:val="007E0693"/>
    <w:rsid w:val="00930DB3"/>
    <w:rsid w:val="00942207"/>
    <w:rsid w:val="0094223D"/>
    <w:rsid w:val="009434D2"/>
    <w:rsid w:val="00964135"/>
    <w:rsid w:val="00970BA6"/>
    <w:rsid w:val="009A6930"/>
    <w:rsid w:val="009B71CD"/>
    <w:rsid w:val="009C777D"/>
    <w:rsid w:val="009D42E8"/>
    <w:rsid w:val="00A376CB"/>
    <w:rsid w:val="00A431DB"/>
    <w:rsid w:val="00A44B21"/>
    <w:rsid w:val="00A62691"/>
    <w:rsid w:val="00A6531A"/>
    <w:rsid w:val="00AC0C02"/>
    <w:rsid w:val="00AC4F53"/>
    <w:rsid w:val="00B47ED9"/>
    <w:rsid w:val="00B73711"/>
    <w:rsid w:val="00B73EDA"/>
    <w:rsid w:val="00B773F9"/>
    <w:rsid w:val="00B952F1"/>
    <w:rsid w:val="00BA19F7"/>
    <w:rsid w:val="00BC1822"/>
    <w:rsid w:val="00BC3BB8"/>
    <w:rsid w:val="00BD0ED9"/>
    <w:rsid w:val="00BF148D"/>
    <w:rsid w:val="00BF2824"/>
    <w:rsid w:val="00BF52AF"/>
    <w:rsid w:val="00BF6C8B"/>
    <w:rsid w:val="00C05367"/>
    <w:rsid w:val="00C15D0C"/>
    <w:rsid w:val="00C1729C"/>
    <w:rsid w:val="00C35393"/>
    <w:rsid w:val="00C45629"/>
    <w:rsid w:val="00C51AD1"/>
    <w:rsid w:val="00C654FE"/>
    <w:rsid w:val="00CB41B0"/>
    <w:rsid w:val="00CB469F"/>
    <w:rsid w:val="00CE0315"/>
    <w:rsid w:val="00CE2E2D"/>
    <w:rsid w:val="00CF210C"/>
    <w:rsid w:val="00CF3068"/>
    <w:rsid w:val="00D02524"/>
    <w:rsid w:val="00D31354"/>
    <w:rsid w:val="00D322A7"/>
    <w:rsid w:val="00D534B3"/>
    <w:rsid w:val="00DC27C4"/>
    <w:rsid w:val="00DD0933"/>
    <w:rsid w:val="00DE01E8"/>
    <w:rsid w:val="00E2261E"/>
    <w:rsid w:val="00E23D1A"/>
    <w:rsid w:val="00E43B87"/>
    <w:rsid w:val="00E55762"/>
    <w:rsid w:val="00E57647"/>
    <w:rsid w:val="00E75BE4"/>
    <w:rsid w:val="00E87DEF"/>
    <w:rsid w:val="00E93A9E"/>
    <w:rsid w:val="00EA3EA9"/>
    <w:rsid w:val="00EC0F27"/>
    <w:rsid w:val="00EC48F3"/>
    <w:rsid w:val="00F124C8"/>
    <w:rsid w:val="00F20712"/>
    <w:rsid w:val="00F840BE"/>
    <w:rsid w:val="00FA5CDA"/>
    <w:rsid w:val="00FC13BE"/>
    <w:rsid w:val="00FC2164"/>
    <w:rsid w:val="00FE0E94"/>
    <w:rsid w:val="00FE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8693B"/>
  <w15:docId w15:val="{5F1A20AB-2602-411B-9D56-47A45CA4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80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82C15"/>
    <w:pPr>
      <w:ind w:left="720"/>
    </w:pPr>
  </w:style>
  <w:style w:type="paragraph" w:styleId="NormalnyWeb">
    <w:name w:val="Normal (Web)"/>
    <w:basedOn w:val="Normalny"/>
    <w:uiPriority w:val="99"/>
    <w:rsid w:val="00324105"/>
    <w:pPr>
      <w:spacing w:before="100" w:beforeAutospacing="1" w:after="100" w:afterAutospacing="1" w:line="240" w:lineRule="auto"/>
    </w:pPr>
    <w:rPr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0D4390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procesu dyplomowania w semestrze zimowym 2020/21</vt:lpstr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procesu dyplomowania w semestrze zimowym 2020/21</dc:title>
  <dc:subject/>
  <dc:creator>Andrzej</dc:creator>
  <cp:keywords/>
  <dc:description/>
  <cp:lastModifiedBy>Anna Domańska</cp:lastModifiedBy>
  <cp:revision>2</cp:revision>
  <cp:lastPrinted>2022-10-13T17:16:00Z</cp:lastPrinted>
  <dcterms:created xsi:type="dcterms:W3CDTF">2026-10-02T08:46:00Z</dcterms:created>
  <dcterms:modified xsi:type="dcterms:W3CDTF">2026-10-02T08:46:00Z</dcterms:modified>
</cp:coreProperties>
</file>