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D27DF" w14:textId="77777777" w:rsidR="00B57EEF" w:rsidRPr="00DA2EB6" w:rsidRDefault="00B57EEF" w:rsidP="00B57EE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A2EB6">
        <w:rPr>
          <w:rFonts w:asciiTheme="minorHAnsi" w:hAnsiTheme="minorHAnsi" w:cstheme="minorHAnsi"/>
          <w:b/>
          <w:bCs/>
          <w:sz w:val="22"/>
          <w:szCs w:val="22"/>
        </w:rPr>
        <w:t>ZARZĄDZENIE</w:t>
      </w:r>
    </w:p>
    <w:p w14:paraId="7F793A6C" w14:textId="7CD7455E" w:rsidR="00B57EEF" w:rsidRPr="00DA2EB6" w:rsidRDefault="00B57EEF" w:rsidP="00B57EE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A2EB6">
        <w:rPr>
          <w:rFonts w:asciiTheme="minorHAnsi" w:hAnsiTheme="minorHAnsi" w:cstheme="minorHAnsi"/>
          <w:b/>
          <w:bCs/>
          <w:sz w:val="22"/>
          <w:szCs w:val="22"/>
        </w:rPr>
        <w:t>Dziekana Wydziału Budownictwa Lądowego i Wodnego</w:t>
      </w:r>
    </w:p>
    <w:p w14:paraId="26F14928" w14:textId="7A048F24" w:rsidR="00B57EEF" w:rsidRPr="00DA2EB6" w:rsidRDefault="00B57EEF" w:rsidP="004F102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A2EB6">
        <w:rPr>
          <w:rFonts w:asciiTheme="minorHAnsi" w:hAnsiTheme="minorHAnsi" w:cstheme="minorHAnsi"/>
          <w:b/>
          <w:bCs/>
          <w:sz w:val="22"/>
          <w:szCs w:val="22"/>
        </w:rPr>
        <w:t>Nr W02/24/2020-2024</w:t>
      </w:r>
    </w:p>
    <w:p w14:paraId="6565AC2B" w14:textId="7939142B" w:rsidR="0067283D" w:rsidRPr="00DA2EB6" w:rsidRDefault="00B57EEF" w:rsidP="0067283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A2EB6">
        <w:rPr>
          <w:rFonts w:asciiTheme="minorHAnsi" w:hAnsiTheme="minorHAnsi" w:cstheme="minorHAnsi"/>
          <w:b/>
          <w:bCs/>
          <w:sz w:val="22"/>
          <w:szCs w:val="22"/>
        </w:rPr>
        <w:t>z dnia 1. marca 2021 r.</w:t>
      </w:r>
    </w:p>
    <w:p w14:paraId="4FD362E0" w14:textId="0040C592" w:rsidR="0067283D" w:rsidRPr="00DA2EB6" w:rsidRDefault="0067283D" w:rsidP="0067283D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DA2EB6">
        <w:rPr>
          <w:rFonts w:asciiTheme="minorHAnsi" w:hAnsiTheme="minorHAnsi" w:cstheme="minorHAnsi"/>
          <w:sz w:val="22"/>
          <w:szCs w:val="22"/>
        </w:rPr>
        <w:t xml:space="preserve">dotyczące sposobu oraz warunków prowadzenia zajęć dydaktycznych </w:t>
      </w:r>
      <w:r w:rsidRPr="00DA2EB6">
        <w:rPr>
          <w:rFonts w:asciiTheme="minorHAnsi" w:hAnsiTheme="minorHAnsi" w:cstheme="minorHAnsi"/>
          <w:sz w:val="22"/>
          <w:szCs w:val="22"/>
        </w:rPr>
        <w:br/>
        <w:t xml:space="preserve">w semestrze letnim roku akademickiego 2020/2021 </w:t>
      </w:r>
      <w:r w:rsidRPr="00DA2EB6">
        <w:rPr>
          <w:rFonts w:asciiTheme="minorHAnsi" w:hAnsiTheme="minorHAnsi" w:cstheme="minorHAnsi"/>
          <w:sz w:val="22"/>
          <w:szCs w:val="22"/>
        </w:rPr>
        <w:br/>
        <w:t>na Wydziale Budownictwa Lądowego i Wodnego</w:t>
      </w:r>
      <w:r w:rsidRPr="00DA2EB6">
        <w:rPr>
          <w:rFonts w:asciiTheme="minorHAnsi" w:hAnsiTheme="minorHAnsi" w:cstheme="minorHAnsi"/>
          <w:sz w:val="22"/>
          <w:szCs w:val="22"/>
        </w:rPr>
        <w:br/>
        <w:t>Politechniki Wrocławskiej</w:t>
      </w:r>
    </w:p>
    <w:p w14:paraId="7B84FD32" w14:textId="77777777" w:rsidR="0067283D" w:rsidRPr="00DA2EB6" w:rsidRDefault="0067283D" w:rsidP="0067283D">
      <w:pPr>
        <w:pStyle w:val="Nagwek1"/>
        <w:spacing w:after="120" w:line="240" w:lineRule="auto"/>
        <w:jc w:val="center"/>
        <w:rPr>
          <w:rFonts w:cstheme="minorHAnsi"/>
          <w:sz w:val="22"/>
          <w:szCs w:val="22"/>
        </w:rPr>
      </w:pPr>
      <w:r w:rsidRPr="00DA2EB6">
        <w:rPr>
          <w:rFonts w:cstheme="minorHAnsi"/>
          <w:sz w:val="22"/>
          <w:szCs w:val="22"/>
        </w:rPr>
        <w:t>§1</w:t>
      </w:r>
    </w:p>
    <w:p w14:paraId="37F24E7E" w14:textId="4FE815EE" w:rsidR="0067283D" w:rsidRPr="00DA2EB6" w:rsidRDefault="0067283D" w:rsidP="0067283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A2EB6">
        <w:rPr>
          <w:rFonts w:asciiTheme="minorHAnsi" w:hAnsiTheme="minorHAnsi" w:cstheme="minorHAnsi"/>
          <w:sz w:val="22"/>
          <w:szCs w:val="22"/>
        </w:rPr>
        <w:t>W związku z utrzymującym się stanem epidemii wirusa SARS-CoV-2 Dziekan Wydziału Budownictwa Lądowego i Wodnego informuje, że zajęcia dydaktyczne w semestrze letnim 2020-21 należy prowadzić zgodnie z wytycznymi zawartymi w Zarządzeniu Wewnętrznym nr 33/2021 z dnia 25 lutego 2021 r. oraz wprowadza następujące zasady dotyczące sposobu oraz warunków prowadzenia zajęć dydaktycznych na Budownictwa Lądowego i Wodnego:</w:t>
      </w:r>
    </w:p>
    <w:p w14:paraId="65B9FDD4" w14:textId="77777777" w:rsidR="0067283D" w:rsidRPr="007C5779" w:rsidRDefault="0067283D" w:rsidP="0067283D">
      <w:pPr>
        <w:pStyle w:val="Akapitzlist"/>
        <w:numPr>
          <w:ilvl w:val="0"/>
          <w:numId w:val="7"/>
        </w:numPr>
        <w:spacing w:after="120"/>
        <w:ind w:right="14"/>
        <w:jc w:val="both"/>
      </w:pPr>
      <w:r w:rsidRPr="00DA2EB6">
        <w:rPr>
          <w:rFonts w:asciiTheme="minorHAnsi" w:hAnsiTheme="minorHAnsi" w:cstheme="minorHAnsi"/>
        </w:rPr>
        <w:t>Wszyscy prowadzący zajęcia oraz studenci w nich uczestniczący są zobowiązani do zapoznania się z obowiązującymi na Uczelni wytycznymi w zakresie funkcjonowania Politechniki Wrocławskiej oraz organizacji zajęć dydaktycznych w semestrze</w:t>
      </w:r>
      <w:r w:rsidRPr="00BD024D">
        <w:t xml:space="preserve"> letnim roku akademickiego 2020/2021, które zostały</w:t>
      </w:r>
      <w:r w:rsidRPr="007C5779">
        <w:t xml:space="preserve"> ogłoszone w ZW </w:t>
      </w:r>
      <w:r>
        <w:t>33</w:t>
      </w:r>
      <w:r w:rsidRPr="007C5779">
        <w:t>/202</w:t>
      </w:r>
      <w:r>
        <w:t>1</w:t>
      </w:r>
      <w:r w:rsidRPr="007C5779">
        <w:t>. Tekst zarządzenia wraz z</w:t>
      </w:r>
      <w:r>
        <w:t> </w:t>
      </w:r>
      <w:r w:rsidRPr="007C5779">
        <w:t xml:space="preserve">załącznikami został udostępniony na stronie wydziałowej. </w:t>
      </w:r>
    </w:p>
    <w:p w14:paraId="2B4BA7DA" w14:textId="77777777" w:rsidR="0067283D" w:rsidRPr="00BD024D" w:rsidRDefault="0067283D" w:rsidP="0067283D">
      <w:pPr>
        <w:pStyle w:val="Akapitzlist"/>
        <w:numPr>
          <w:ilvl w:val="0"/>
          <w:numId w:val="7"/>
        </w:numPr>
        <w:spacing w:after="120"/>
        <w:ind w:right="14"/>
        <w:jc w:val="both"/>
      </w:pPr>
      <w:r w:rsidRPr="007C5779">
        <w:t xml:space="preserve">W </w:t>
      </w:r>
      <w:r>
        <w:t xml:space="preserve">semestrze letnim 2020-21 w </w:t>
      </w:r>
      <w:r w:rsidRPr="007C5779">
        <w:t xml:space="preserve">formie zdalnej realizowane są </w:t>
      </w:r>
      <w:r>
        <w:t>wszystkie zajęcia dydaktyczne</w:t>
      </w:r>
      <w:r w:rsidRPr="007C5779">
        <w:t xml:space="preserve">. Wymagane jest </w:t>
      </w:r>
      <w:r>
        <w:t xml:space="preserve">ich </w:t>
      </w:r>
      <w:r w:rsidRPr="007C5779">
        <w:t xml:space="preserve">prowadzenie w formie </w:t>
      </w:r>
      <w:r w:rsidRPr="00BD024D">
        <w:t xml:space="preserve">zdalnej – synchronicznej, która oznacza ich realizację wyłącznie z wykorzystaniem metod i technik kształcenia na odległość z bezpośrednim udziałem nauczycieli akademickich i studentów, którym zapewnia się możliwość wypowiadania się w toku zajęć, mających miejsce w czasie rzeczywistym w terminach określonych w rozkładach zajęć. Oznacza to, że niedopuszczalne jest prowadzenie zajęć w formie odtwarzania uprzednio nagranego wystąpienia prowadzącego zajęcia bądź w formie udostępnienia linku do pliku z takim wystąpieniem. Dopuszczalna jest w celach ilustracyjnych prezentacja krótkich nagrań w trakcie zajęć zdalnych – synchronicznych, np. nagrań przebiegu eksperymentu lub pomiarów. </w:t>
      </w:r>
    </w:p>
    <w:p w14:paraId="10731703" w14:textId="77777777" w:rsidR="0067283D" w:rsidRPr="007C5779" w:rsidRDefault="0067283D" w:rsidP="0067283D">
      <w:pPr>
        <w:pStyle w:val="Akapitzlist"/>
        <w:numPr>
          <w:ilvl w:val="0"/>
          <w:numId w:val="7"/>
        </w:numPr>
        <w:spacing w:after="120"/>
        <w:ind w:right="14"/>
        <w:jc w:val="both"/>
      </w:pPr>
      <w:r w:rsidRPr="007C5779">
        <w:t xml:space="preserve">Niedopuszczalna jest forma prowadzenia zajęć zdalnych polegająca </w:t>
      </w:r>
      <w:r w:rsidRPr="00BD024D">
        <w:t>jedynie</w:t>
      </w:r>
      <w:r w:rsidRPr="0067283D">
        <w:rPr>
          <w:color w:val="FF0000"/>
        </w:rPr>
        <w:t xml:space="preserve"> </w:t>
      </w:r>
      <w:r w:rsidRPr="007C5779">
        <w:t>na udostępnianiu studentom materiałów do samodzielnego nauczania, bez zastosowania narzędzi do nauczania na odległość podczas całego czasu trwania zajęć zgodnie z ich rozkładem czasowym.</w:t>
      </w:r>
    </w:p>
    <w:p w14:paraId="2A468623" w14:textId="77777777" w:rsidR="0067283D" w:rsidRPr="007C5779" w:rsidRDefault="0067283D" w:rsidP="0067283D">
      <w:pPr>
        <w:pStyle w:val="Akapitzlist"/>
        <w:numPr>
          <w:ilvl w:val="0"/>
          <w:numId w:val="7"/>
        </w:numPr>
        <w:spacing w:after="120"/>
        <w:ind w:right="14"/>
        <w:jc w:val="both"/>
      </w:pPr>
      <w:r w:rsidRPr="007C5779">
        <w:t xml:space="preserve">Jako narzędzie komunikacyjne do prowadzenia zajęć zdalnych na Wydziale zaleca się stosować MS </w:t>
      </w:r>
      <w:proofErr w:type="spellStart"/>
      <w:r w:rsidRPr="007C5779">
        <w:t>Teams</w:t>
      </w:r>
      <w:proofErr w:type="spellEnd"/>
      <w:r w:rsidRPr="007C5779">
        <w:t xml:space="preserve"> - ze względu na jego bardzo dobrą integrację z systemem JSOS, bądź też ZOOM. Do zdalnego nauczania nie należy stosować komunikatorów internetowych, które były w sposób doraźny wykorzystywane w poprzednim semestrze, np. Skype. </w:t>
      </w:r>
    </w:p>
    <w:p w14:paraId="6E94C175" w14:textId="77777777" w:rsidR="0067283D" w:rsidRPr="007C5779" w:rsidRDefault="0067283D" w:rsidP="0067283D">
      <w:pPr>
        <w:pStyle w:val="Akapitzlist"/>
        <w:numPr>
          <w:ilvl w:val="0"/>
          <w:numId w:val="7"/>
        </w:numPr>
        <w:spacing w:after="120"/>
        <w:ind w:right="14"/>
        <w:jc w:val="both"/>
      </w:pPr>
      <w:r w:rsidRPr="007C5779">
        <w:t>Koordynacja zajęć dydaktycznych na całej Uczelni będzie realizowana przez platformę e</w:t>
      </w:r>
      <w:r w:rsidRPr="007C5779">
        <w:noBreakHyphen/>
        <w:t xml:space="preserve">learningową </w:t>
      </w:r>
      <w:proofErr w:type="spellStart"/>
      <w:r w:rsidRPr="007C5779">
        <w:t>ePortal</w:t>
      </w:r>
      <w:proofErr w:type="spellEnd"/>
      <w:r w:rsidRPr="007C5779">
        <w:t xml:space="preserve"> Politechniki Wrocławskiej. Przed pierwszymi </w:t>
      </w:r>
      <w:r w:rsidRPr="007C5779">
        <w:lastRenderedPageBreak/>
        <w:t xml:space="preserve">zajęciami zdalnymi studenci powinni zostać poinformowani przez prowadzących drogą elektroniczną za pośrednictwem JSOS o wykorzystywanym narzędziu komunikacyjnym do prowadzenia zajęć </w:t>
      </w:r>
      <w:r w:rsidRPr="00D222A0">
        <w:t xml:space="preserve">oraz o konieczności logowania się studentów w </w:t>
      </w:r>
      <w:proofErr w:type="spellStart"/>
      <w:r w:rsidRPr="00D222A0">
        <w:t>ePortalu</w:t>
      </w:r>
      <w:proofErr w:type="spellEnd"/>
      <w:r w:rsidRPr="00D222A0">
        <w:t xml:space="preserve"> </w:t>
      </w:r>
      <w:proofErr w:type="spellStart"/>
      <w:r w:rsidRPr="00D222A0">
        <w:t>PWr</w:t>
      </w:r>
      <w:proofErr w:type="spellEnd"/>
      <w:r w:rsidRPr="00D222A0">
        <w:t xml:space="preserve"> w celu udziału w zajęciach, zgodnie z instrukcj</w:t>
      </w:r>
      <w:r>
        <w:t xml:space="preserve">ą </w:t>
      </w:r>
      <w:r w:rsidRPr="00D222A0">
        <w:t>podan</w:t>
      </w:r>
      <w:r>
        <w:t>ą</w:t>
      </w:r>
      <w:r w:rsidRPr="00D222A0">
        <w:t xml:space="preserve"> na </w:t>
      </w:r>
      <w:proofErr w:type="spellStart"/>
      <w:r w:rsidRPr="00D222A0">
        <w:t>ePortalu</w:t>
      </w:r>
      <w:proofErr w:type="spellEnd"/>
      <w:r w:rsidRPr="00D222A0">
        <w:t>.</w:t>
      </w:r>
    </w:p>
    <w:p w14:paraId="5BCE900D" w14:textId="77777777" w:rsidR="0067283D" w:rsidRPr="007C5779" w:rsidRDefault="0067283D" w:rsidP="0067283D">
      <w:pPr>
        <w:pStyle w:val="Akapitzlist"/>
        <w:numPr>
          <w:ilvl w:val="0"/>
          <w:numId w:val="7"/>
        </w:numPr>
        <w:spacing w:after="120"/>
        <w:ind w:right="14"/>
        <w:jc w:val="both"/>
      </w:pPr>
      <w:r w:rsidRPr="007C5779">
        <w:t xml:space="preserve">Materiały dydaktyczne dla studentów zaleca się udostępniać za pośrednictwem </w:t>
      </w:r>
      <w:proofErr w:type="spellStart"/>
      <w:r w:rsidRPr="007C5779">
        <w:t>ePortalu</w:t>
      </w:r>
      <w:proofErr w:type="spellEnd"/>
      <w:r w:rsidRPr="007C5779">
        <w:t xml:space="preserve">. </w:t>
      </w:r>
    </w:p>
    <w:p w14:paraId="1E7927F4" w14:textId="77777777" w:rsidR="0067283D" w:rsidRPr="007C5779" w:rsidRDefault="0067283D" w:rsidP="0067283D">
      <w:pPr>
        <w:pStyle w:val="Akapitzlist"/>
        <w:numPr>
          <w:ilvl w:val="0"/>
          <w:numId w:val="7"/>
        </w:numPr>
        <w:spacing w:after="120"/>
        <w:jc w:val="both"/>
      </w:pPr>
      <w:r w:rsidRPr="007C5779">
        <w:t xml:space="preserve">Zgodnie z zapisem ZW </w:t>
      </w:r>
      <w:r>
        <w:t>33</w:t>
      </w:r>
      <w:r w:rsidRPr="007C5779">
        <w:t>/202</w:t>
      </w:r>
      <w:r>
        <w:t>1</w:t>
      </w:r>
      <w:r w:rsidRPr="007C5779">
        <w:t xml:space="preserve"> zajęcia prowadzone z wykorzystaniem metod i technik kształcenia na odległość podlegają b</w:t>
      </w:r>
      <w:r>
        <w:t xml:space="preserve">ieżącej kontroli ich realizacji. W szczególności Prowadzący są zobowiązani do składania </w:t>
      </w:r>
      <w:r w:rsidRPr="00BD024D">
        <w:t>raportów dotyczących realizacji powierzonych zajęć w formie i terminie ustalonym przez Dziekana</w:t>
      </w:r>
      <w:r w:rsidRPr="005868D1">
        <w:t>.</w:t>
      </w:r>
    </w:p>
    <w:p w14:paraId="28FE7E54" w14:textId="77777777" w:rsidR="0067283D" w:rsidRPr="007C5779" w:rsidRDefault="0067283D" w:rsidP="0067283D">
      <w:pPr>
        <w:pStyle w:val="Akapitzlist"/>
        <w:numPr>
          <w:ilvl w:val="0"/>
          <w:numId w:val="7"/>
        </w:numPr>
        <w:spacing w:after="120"/>
        <w:ind w:right="14"/>
        <w:jc w:val="both"/>
      </w:pPr>
      <w:r w:rsidRPr="007C5779">
        <w:t>Studenci realizujący zajęcia w formie zdalnej powinni zapewnić sobie możliwość dostępu do Internetu z dostateczną jakością łącza dla zajęć prowadzonych w formie telekonferencji. Ponadto zaleca się, by korzystali ze sprzętu wyposażonego w kamerkę internetową i mikrofon, zapewniające ich synchroniczny udział w zajęciach i możliwość wypowiadania się.</w:t>
      </w:r>
    </w:p>
    <w:p w14:paraId="46412951" w14:textId="77777777" w:rsidR="0067283D" w:rsidRPr="003A3DC9" w:rsidRDefault="0067283D" w:rsidP="0067283D">
      <w:pPr>
        <w:pStyle w:val="Akapitzlist"/>
        <w:numPr>
          <w:ilvl w:val="0"/>
          <w:numId w:val="7"/>
        </w:numPr>
        <w:spacing w:after="120"/>
        <w:ind w:right="14"/>
        <w:jc w:val="both"/>
      </w:pPr>
      <w:r w:rsidRPr="003A3DC9">
        <w:t xml:space="preserve">Konsultacje dla studentów należy prowadzić w formie zdalnej </w:t>
      </w:r>
      <w:r w:rsidRPr="00BD024D">
        <w:t>–</w:t>
      </w:r>
      <w:r w:rsidRPr="003A3DC9">
        <w:t xml:space="preserve"> synchronicznej z</w:t>
      </w:r>
      <w:r>
        <w:t> </w:t>
      </w:r>
      <w:r w:rsidRPr="003A3DC9">
        <w:t>wykorzystaniem metod i technik kształcenia na odległość. W indywidualnych i</w:t>
      </w:r>
      <w:r>
        <w:t> </w:t>
      </w:r>
      <w:r w:rsidRPr="003A3DC9">
        <w:t>uzasadnionych przypadkach, np. dotyczących realizacji prac dyplomowych, po uprzednim uzgodnieniu terminu z prowadzącym zajęcia, dopuszcza się konsultacje w</w:t>
      </w:r>
      <w:r>
        <w:t> </w:t>
      </w:r>
      <w:r w:rsidRPr="003A3DC9">
        <w:t>formie tradycyjnej przy zachowaniu obowiązujących wymogów sanitarnych.</w:t>
      </w:r>
    </w:p>
    <w:p w14:paraId="4CDAE93C" w14:textId="77777777" w:rsidR="0067283D" w:rsidRDefault="0067283D" w:rsidP="0067283D">
      <w:pPr>
        <w:pStyle w:val="Akapitzlist"/>
        <w:numPr>
          <w:ilvl w:val="0"/>
          <w:numId w:val="7"/>
        </w:numPr>
        <w:spacing w:after="120"/>
        <w:ind w:right="14"/>
        <w:jc w:val="both"/>
      </w:pPr>
      <w:r>
        <w:t xml:space="preserve">W semestrze letnim 2020-21 przyjęto na Wydziale </w:t>
      </w:r>
      <w:r w:rsidRPr="003A3DC9">
        <w:t>form</w:t>
      </w:r>
      <w:r>
        <w:t xml:space="preserve">ę zdalną </w:t>
      </w:r>
      <w:r w:rsidRPr="003A3DC9">
        <w:t>przeprowadzenia egzaminów i zaliczeń. Dopuszcz</w:t>
      </w:r>
      <w:r>
        <w:t xml:space="preserve">enie </w:t>
      </w:r>
      <w:r w:rsidRPr="003A3DC9">
        <w:t>form</w:t>
      </w:r>
      <w:r>
        <w:t>y</w:t>
      </w:r>
      <w:r w:rsidRPr="003A3DC9">
        <w:t xml:space="preserve"> tradycyjn</w:t>
      </w:r>
      <w:r>
        <w:t>ej</w:t>
      </w:r>
      <w:r w:rsidRPr="003A3DC9">
        <w:t xml:space="preserve"> dla zaliczeń i egzaminów</w:t>
      </w:r>
      <w:r>
        <w:t xml:space="preserve"> dla wybranych kursów, których specyfika wymaga jej zastosowania, będzie zależało od rozwoju sytuacji epidemicznej. </w:t>
      </w:r>
    </w:p>
    <w:p w14:paraId="0532705A" w14:textId="77777777" w:rsidR="0067283D" w:rsidRPr="00AF79F8" w:rsidRDefault="0067283D" w:rsidP="0067283D">
      <w:pPr>
        <w:pStyle w:val="Akapitzlist"/>
        <w:numPr>
          <w:ilvl w:val="0"/>
          <w:numId w:val="7"/>
        </w:numPr>
        <w:spacing w:after="120"/>
        <w:ind w:right="14"/>
        <w:jc w:val="both"/>
      </w:pPr>
      <w:r>
        <w:t xml:space="preserve">Formę egzaminu dyplomowego, zdalną lub stacjonarną, w formie pisemnej </w:t>
      </w:r>
      <w:r w:rsidRPr="00BD024D">
        <w:t>deklaruje</w:t>
      </w:r>
      <w:r>
        <w:t xml:space="preserve"> zainteresowany student w terminie ustalonym w harmonogramie dyplomowania ustalonym przez Dziekana.</w:t>
      </w:r>
      <w:r w:rsidRPr="003A3DC9">
        <w:t xml:space="preserve"> Podczas egzamin</w:t>
      </w:r>
      <w:r>
        <w:t>u dyplomowego</w:t>
      </w:r>
      <w:r w:rsidRPr="003A3DC9">
        <w:t xml:space="preserve"> przeprowadzan</w:t>
      </w:r>
      <w:r>
        <w:t>ego</w:t>
      </w:r>
      <w:r w:rsidRPr="003A3DC9">
        <w:t xml:space="preserve"> w</w:t>
      </w:r>
      <w:r>
        <w:t> </w:t>
      </w:r>
      <w:r w:rsidRPr="003A3DC9">
        <w:t>formie tradycyjnej</w:t>
      </w:r>
      <w:r w:rsidRPr="0067283D">
        <w:rPr>
          <w:color w:val="0070C0"/>
        </w:rPr>
        <w:t xml:space="preserve">. </w:t>
      </w:r>
    </w:p>
    <w:p w14:paraId="37FDE9C9" w14:textId="3FA5F190" w:rsidR="0067283D" w:rsidRPr="0070317D" w:rsidRDefault="0067283D" w:rsidP="0067283D">
      <w:pPr>
        <w:pStyle w:val="Akapitzlist"/>
        <w:numPr>
          <w:ilvl w:val="0"/>
          <w:numId w:val="7"/>
        </w:numPr>
        <w:spacing w:after="120"/>
        <w:ind w:right="14"/>
        <w:jc w:val="both"/>
        <w:rPr>
          <w:rFonts w:asciiTheme="minorHAnsi" w:hAnsiTheme="minorHAnsi" w:cstheme="minorHAnsi"/>
        </w:rPr>
      </w:pPr>
      <w:r w:rsidRPr="00BD024D">
        <w:t xml:space="preserve">Prowadzący zajęcia oraz studenci, podczas przebywania na terenie Uczelni np. w trakcie konsultacji, egzaminów dyplomowych lub z innych koniecznych przyczyn, są </w:t>
      </w:r>
      <w:r w:rsidRPr="0070317D">
        <w:rPr>
          <w:rFonts w:asciiTheme="minorHAnsi" w:hAnsiTheme="minorHAnsi" w:cstheme="minorHAnsi"/>
        </w:rPr>
        <w:t>zobowiązani do przestrzegania wszystkich obowiązujących wymogów bezpieczeństwa GIS i stosowania się do wszystkich zaleceń oraz wytycznych obowiązujących w Uczelni.</w:t>
      </w:r>
    </w:p>
    <w:p w14:paraId="22FEA19B" w14:textId="77777777" w:rsidR="0067283D" w:rsidRPr="0070317D" w:rsidRDefault="0067283D" w:rsidP="0067283D">
      <w:pPr>
        <w:pStyle w:val="Nagwek1"/>
        <w:spacing w:after="120" w:line="240" w:lineRule="auto"/>
        <w:jc w:val="center"/>
        <w:rPr>
          <w:rFonts w:cstheme="minorHAnsi"/>
          <w:sz w:val="22"/>
          <w:szCs w:val="22"/>
        </w:rPr>
      </w:pPr>
      <w:r w:rsidRPr="0070317D">
        <w:rPr>
          <w:rFonts w:cstheme="minorHAnsi"/>
          <w:sz w:val="22"/>
          <w:szCs w:val="22"/>
        </w:rPr>
        <w:t>§2</w:t>
      </w:r>
    </w:p>
    <w:p w14:paraId="1D8A8C21" w14:textId="77777777" w:rsidR="0067283D" w:rsidRPr="0070317D" w:rsidRDefault="0067283D" w:rsidP="0067283D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0317D">
        <w:rPr>
          <w:rFonts w:asciiTheme="minorHAnsi" w:hAnsiTheme="minorHAnsi" w:cstheme="minorHAnsi"/>
          <w:sz w:val="22"/>
          <w:szCs w:val="22"/>
        </w:rPr>
        <w:t>Zarządzenie wchodzi w życie z dniem 1. marca 2021 r.</w:t>
      </w:r>
    </w:p>
    <w:p w14:paraId="672E9924" w14:textId="77777777" w:rsidR="0067283D" w:rsidRPr="0070317D" w:rsidRDefault="0067283D" w:rsidP="0067283D">
      <w:pPr>
        <w:spacing w:after="120"/>
        <w:ind w:left="957"/>
        <w:rPr>
          <w:rFonts w:asciiTheme="minorHAnsi" w:hAnsiTheme="minorHAnsi" w:cstheme="minorHAnsi"/>
          <w:sz w:val="22"/>
          <w:szCs w:val="22"/>
        </w:rPr>
      </w:pPr>
    </w:p>
    <w:p w14:paraId="01B5DB0A" w14:textId="77777777" w:rsidR="0067283D" w:rsidRPr="0070317D" w:rsidRDefault="0067283D" w:rsidP="0067283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70317D">
        <w:rPr>
          <w:rFonts w:asciiTheme="minorHAnsi" w:hAnsiTheme="minorHAnsi" w:cstheme="minorHAnsi"/>
          <w:sz w:val="22"/>
          <w:szCs w:val="22"/>
        </w:rPr>
        <w:t>Opracował Prodziekan ds. Dydaktyki dr inż. Andrzej Batog</w:t>
      </w:r>
    </w:p>
    <w:p w14:paraId="5923DF6F" w14:textId="77777777" w:rsidR="00366D9F" w:rsidRPr="00B57EEF" w:rsidRDefault="00366D9F" w:rsidP="009F4E51">
      <w:pPr>
        <w:rPr>
          <w:rFonts w:asciiTheme="minorHAnsi" w:hAnsiTheme="minorHAnsi" w:cstheme="minorHAnsi"/>
        </w:rPr>
      </w:pPr>
    </w:p>
    <w:sectPr w:rsidR="00366D9F" w:rsidRPr="00B57EEF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402BC" w14:textId="77777777" w:rsidR="00620E77" w:rsidRDefault="00620E77" w:rsidP="00A11C40">
      <w:r>
        <w:separator/>
      </w:r>
    </w:p>
  </w:endnote>
  <w:endnote w:type="continuationSeparator" w:id="0">
    <w:p w14:paraId="2309936C" w14:textId="77777777" w:rsidR="00620E77" w:rsidRDefault="00620E77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5C96F" w14:textId="77777777" w:rsidR="000C75F2" w:rsidRDefault="000C75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90235" w14:textId="77777777" w:rsidR="00BA3DF8" w:rsidRDefault="0070317D">
    <w:pPr>
      <w:pStyle w:val="Stopka"/>
    </w:pPr>
  </w:p>
  <w:p w14:paraId="43567FD9" w14:textId="77777777" w:rsidR="00BA3DF8" w:rsidRDefault="007031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8BB77" w14:textId="77777777" w:rsidR="00BA3DF8" w:rsidRDefault="0070317D">
    <w:pPr>
      <w:pStyle w:val="Stopka"/>
    </w:pPr>
  </w:p>
  <w:p w14:paraId="008C80C7" w14:textId="77777777" w:rsidR="00BA3DF8" w:rsidRDefault="007031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F8EBF" w14:textId="77777777" w:rsidR="00620E77" w:rsidRDefault="00620E77" w:rsidP="00A11C40">
      <w:r>
        <w:separator/>
      </w:r>
    </w:p>
  </w:footnote>
  <w:footnote w:type="continuationSeparator" w:id="0">
    <w:p w14:paraId="041D701D" w14:textId="77777777" w:rsidR="00620E77" w:rsidRDefault="00620E77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C9DE2" w14:textId="77777777" w:rsidR="000C75F2" w:rsidRDefault="000C75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2BC9E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BB1EE2C" wp14:editId="040AE461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CD05F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E82146" wp14:editId="54515192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0A5D"/>
    <w:multiLevelType w:val="hybridMultilevel"/>
    <w:tmpl w:val="3D86D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D6F11"/>
    <w:multiLevelType w:val="hybridMultilevel"/>
    <w:tmpl w:val="D5222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F57DE"/>
    <w:multiLevelType w:val="hybridMultilevel"/>
    <w:tmpl w:val="40963A74"/>
    <w:lvl w:ilvl="0" w:tplc="DD3A8198">
      <w:start w:val="1"/>
      <w:numFmt w:val="decimal"/>
      <w:lvlText w:val="%1."/>
      <w:lvlJc w:val="left"/>
      <w:pPr>
        <w:tabs>
          <w:tab w:val="num" w:pos="1677"/>
        </w:tabs>
        <w:ind w:left="1677" w:hanging="360"/>
      </w:pPr>
      <w:rPr>
        <w:rFonts w:ascii="Times New Roman" w:hAnsi="Times New Roman" w:hint="default"/>
        <w:sz w:val="24"/>
        <w:szCs w:val="24"/>
      </w:rPr>
    </w:lvl>
    <w:lvl w:ilvl="1" w:tplc="DD3A81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266CFC"/>
    <w:multiLevelType w:val="hybridMultilevel"/>
    <w:tmpl w:val="4D24BD8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0F42108"/>
    <w:multiLevelType w:val="hybridMultilevel"/>
    <w:tmpl w:val="AD400B5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4370"/>
    <w:rsid w:val="00006678"/>
    <w:rsid w:val="00011F08"/>
    <w:rsid w:val="000373BF"/>
    <w:rsid w:val="000C75F2"/>
    <w:rsid w:val="0014290C"/>
    <w:rsid w:val="00142EC0"/>
    <w:rsid w:val="00162C34"/>
    <w:rsid w:val="00200C8B"/>
    <w:rsid w:val="00210876"/>
    <w:rsid w:val="00233490"/>
    <w:rsid w:val="00236467"/>
    <w:rsid w:val="002700CF"/>
    <w:rsid w:val="002F371D"/>
    <w:rsid w:val="0032404E"/>
    <w:rsid w:val="00365DE5"/>
    <w:rsid w:val="00365EC2"/>
    <w:rsid w:val="00366D9F"/>
    <w:rsid w:val="0038109B"/>
    <w:rsid w:val="00387A68"/>
    <w:rsid w:val="003E26E1"/>
    <w:rsid w:val="00461295"/>
    <w:rsid w:val="00473CA3"/>
    <w:rsid w:val="004B4B41"/>
    <w:rsid w:val="004C4DDA"/>
    <w:rsid w:val="004F102D"/>
    <w:rsid w:val="00517532"/>
    <w:rsid w:val="00525035"/>
    <w:rsid w:val="00537171"/>
    <w:rsid w:val="00611239"/>
    <w:rsid w:val="00620E77"/>
    <w:rsid w:val="00622A56"/>
    <w:rsid w:val="00635990"/>
    <w:rsid w:val="00670CCE"/>
    <w:rsid w:val="0067283D"/>
    <w:rsid w:val="0069197C"/>
    <w:rsid w:val="006C6EC5"/>
    <w:rsid w:val="0070317D"/>
    <w:rsid w:val="0073566C"/>
    <w:rsid w:val="007643DC"/>
    <w:rsid w:val="00787A69"/>
    <w:rsid w:val="007B5BA9"/>
    <w:rsid w:val="007C7626"/>
    <w:rsid w:val="008F4DE6"/>
    <w:rsid w:val="00926AD1"/>
    <w:rsid w:val="00972F58"/>
    <w:rsid w:val="009B233B"/>
    <w:rsid w:val="009B2903"/>
    <w:rsid w:val="009C45D1"/>
    <w:rsid w:val="009F4E51"/>
    <w:rsid w:val="00A11C40"/>
    <w:rsid w:val="00A402BD"/>
    <w:rsid w:val="00A45978"/>
    <w:rsid w:val="00A62AFB"/>
    <w:rsid w:val="00A9057F"/>
    <w:rsid w:val="00AA4A5F"/>
    <w:rsid w:val="00B5712D"/>
    <w:rsid w:val="00B57EEF"/>
    <w:rsid w:val="00B773BF"/>
    <w:rsid w:val="00BE2973"/>
    <w:rsid w:val="00BF3DF8"/>
    <w:rsid w:val="00C4682B"/>
    <w:rsid w:val="00C73527"/>
    <w:rsid w:val="00C92EBD"/>
    <w:rsid w:val="00CB0F6D"/>
    <w:rsid w:val="00CE1FF2"/>
    <w:rsid w:val="00D15002"/>
    <w:rsid w:val="00D2605E"/>
    <w:rsid w:val="00D373BA"/>
    <w:rsid w:val="00D61984"/>
    <w:rsid w:val="00DA2EB6"/>
    <w:rsid w:val="00DA6D24"/>
    <w:rsid w:val="00DA78FB"/>
    <w:rsid w:val="00E25F36"/>
    <w:rsid w:val="00E2775B"/>
    <w:rsid w:val="00E33410"/>
    <w:rsid w:val="00E753EE"/>
    <w:rsid w:val="00E97ABC"/>
    <w:rsid w:val="00EB0544"/>
    <w:rsid w:val="00ED72CF"/>
    <w:rsid w:val="00EF5A89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7AC3FC"/>
  <w15:docId w15:val="{10537FFD-D108-47F8-AEFF-83B73A9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6728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9F4E5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2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5AE75-5E52-4CB7-85A1-7781E1AC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</Template>
  <TotalTime>0</TotalTime>
  <Pages>2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Iwona Romanowska</cp:lastModifiedBy>
  <cp:revision>3</cp:revision>
  <cp:lastPrinted>2019-09-30T09:01:00Z</cp:lastPrinted>
  <dcterms:created xsi:type="dcterms:W3CDTF">2021-03-09T20:44:00Z</dcterms:created>
  <dcterms:modified xsi:type="dcterms:W3CDTF">2021-03-10T05:54:00Z</dcterms:modified>
</cp:coreProperties>
</file>