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A210" w14:textId="77777777" w:rsidR="00BF0366" w:rsidRPr="003D6098" w:rsidRDefault="00BF0366" w:rsidP="003D6098">
      <w:pPr>
        <w:pStyle w:val="Nagwek1"/>
      </w:pPr>
      <w:r w:rsidRPr="003D6098">
        <w:t>REKTOR</w:t>
      </w:r>
    </w:p>
    <w:p w14:paraId="2BC00FFD" w14:textId="77777777" w:rsidR="004A1838" w:rsidRDefault="00167543" w:rsidP="00F665FF">
      <w:pPr>
        <w:pStyle w:val="Nagwekdokumentu"/>
      </w:pPr>
      <w:r>
        <w:t xml:space="preserve">ZARZĄDZENIE WEWNĘTRZNE </w:t>
      </w:r>
      <w:r w:rsidR="006F1A69">
        <w:t>40</w:t>
      </w:r>
      <w:r w:rsidR="0063284D">
        <w:t>/20</w:t>
      </w:r>
      <w:r w:rsidR="00AF15CE">
        <w:t>2</w:t>
      </w:r>
      <w:r w:rsidR="00D05C4C">
        <w:t>4</w:t>
      </w:r>
    </w:p>
    <w:p w14:paraId="02321E07" w14:textId="77777777" w:rsidR="00963FFF" w:rsidRPr="003345AA" w:rsidRDefault="00963FFF" w:rsidP="00963FFF">
      <w:pPr>
        <w:pStyle w:val="Zdnia"/>
      </w:pPr>
      <w:r w:rsidRPr="003345AA">
        <w:t>z dnia</w:t>
      </w:r>
      <w:r w:rsidR="00D05C4C">
        <w:t xml:space="preserve"> </w:t>
      </w:r>
      <w:r w:rsidR="006F1A69">
        <w:t>14</w:t>
      </w:r>
      <w:r w:rsidR="003638E1">
        <w:t xml:space="preserve"> </w:t>
      </w:r>
      <w:r w:rsidR="00226235">
        <w:t>maja</w:t>
      </w:r>
      <w:r w:rsidR="00D05C4C">
        <w:t xml:space="preserve"> 2024</w:t>
      </w:r>
      <w:r w:rsidR="008079A0">
        <w:t xml:space="preserve"> r.</w:t>
      </w:r>
    </w:p>
    <w:p w14:paraId="57B6A019" w14:textId="77777777" w:rsidR="008079A0" w:rsidRDefault="00F665FF" w:rsidP="00D05C4C">
      <w:pPr>
        <w:pStyle w:val="Tytudokumentu"/>
      </w:pPr>
      <w:r>
        <w:t xml:space="preserve">w sprawie </w:t>
      </w:r>
      <w:r w:rsidR="00F15F85">
        <w:t>wprowadzenia R</w:t>
      </w:r>
      <w:r w:rsidR="003638E1">
        <w:t>egulaminu przyznawania nagród i wyróżnień dla studentów Politechniki Wrocławskiej</w:t>
      </w:r>
    </w:p>
    <w:p w14:paraId="1428C9B6" w14:textId="77777777" w:rsidR="008079A0" w:rsidRDefault="00F15F85" w:rsidP="00D05C4C">
      <w:pPr>
        <w:spacing w:before="240"/>
        <w:jc w:val="center"/>
      </w:pPr>
      <w:r>
        <w:t>§ 1</w:t>
      </w:r>
    </w:p>
    <w:p w14:paraId="7BCF0170" w14:textId="77777777" w:rsidR="00E92E00" w:rsidRDefault="003A1A15" w:rsidP="00F15F85">
      <w:pPr>
        <w:jc w:val="both"/>
      </w:pPr>
      <w:r>
        <w:t xml:space="preserve">Na podstawie </w:t>
      </w:r>
      <w:r w:rsidRPr="003A1A15">
        <w:t xml:space="preserve">§ </w:t>
      </w:r>
      <w:r w:rsidR="00D05C4C">
        <w:t>4</w:t>
      </w:r>
      <w:r w:rsidRPr="003A1A15">
        <w:t xml:space="preserve"> ust. 1 pkt </w:t>
      </w:r>
      <w:r w:rsidR="00D05C4C">
        <w:t>5</w:t>
      </w:r>
      <w:r w:rsidRPr="003A1A15">
        <w:t xml:space="preserve"> Statutu Politechniki Wrocławskiej</w:t>
      </w:r>
      <w:r w:rsidR="00D80C40" w:rsidRPr="00D80C40">
        <w:t xml:space="preserve">, w związku </w:t>
      </w:r>
      <w:r w:rsidR="001C59FD">
        <w:t>z</w:t>
      </w:r>
      <w:r w:rsidR="00D80C40" w:rsidRPr="00D80C40">
        <w:t xml:space="preserve"> § </w:t>
      </w:r>
      <w:r w:rsidR="00D05C4C">
        <w:t>6</w:t>
      </w:r>
      <w:r w:rsidR="00D80C40" w:rsidRPr="00D80C40">
        <w:t xml:space="preserve"> ust. </w:t>
      </w:r>
      <w:r>
        <w:t xml:space="preserve">1 pkt </w:t>
      </w:r>
      <w:r w:rsidR="00D05C4C">
        <w:t>20</w:t>
      </w:r>
      <w:r w:rsidR="00F15F85" w:rsidRPr="00D80C40">
        <w:t xml:space="preserve"> </w:t>
      </w:r>
      <w:r w:rsidRPr="003A1A15">
        <w:rPr>
          <w:i/>
        </w:rPr>
        <w:t>Regulaminu studiów w Politechnice Wrocławskiej</w:t>
      </w:r>
      <w:r w:rsidR="00CA3F10" w:rsidRPr="00CA3F10">
        <w:t>,</w:t>
      </w:r>
      <w:r>
        <w:t xml:space="preserve"> </w:t>
      </w:r>
      <w:r w:rsidR="00F15F85" w:rsidRPr="00D80C40">
        <w:t xml:space="preserve">wprowadza się </w:t>
      </w:r>
      <w:r w:rsidR="00D80C40" w:rsidRPr="008214D4">
        <w:t>nowy</w:t>
      </w:r>
      <w:r w:rsidR="00D80C40" w:rsidRPr="00D80C40">
        <w:t xml:space="preserve"> </w:t>
      </w:r>
      <w:r w:rsidR="00F15F85" w:rsidRPr="00D80C40">
        <w:t>Regulamin przyznawania nagród i wyróżnień dla studentów Politechniki Wrocławskiej,</w:t>
      </w:r>
      <w:r w:rsidR="00F15F85">
        <w:t xml:space="preserve"> stanowiący</w:t>
      </w:r>
      <w:r w:rsidR="008102CD">
        <w:t xml:space="preserve"> załącznik </w:t>
      </w:r>
      <w:r w:rsidR="00F15F85">
        <w:t>do niniejszego Zarządzenia.</w:t>
      </w:r>
    </w:p>
    <w:p w14:paraId="4F7719FA" w14:textId="77777777" w:rsidR="00E92E00" w:rsidRDefault="00E92E00" w:rsidP="00D05C4C">
      <w:pPr>
        <w:spacing w:before="240"/>
        <w:jc w:val="center"/>
      </w:pPr>
      <w:r>
        <w:t>§ 2</w:t>
      </w:r>
    </w:p>
    <w:p w14:paraId="272C6211" w14:textId="77777777" w:rsidR="00904B32" w:rsidRDefault="001C59FD" w:rsidP="00E92E00">
      <w:pPr>
        <w:jc w:val="both"/>
      </w:pPr>
      <w:r>
        <w:t>Trac</w:t>
      </w:r>
      <w:r w:rsidR="003A1A15">
        <w:t>i</w:t>
      </w:r>
      <w:r w:rsidR="00E92E00">
        <w:t xml:space="preserve"> moc</w:t>
      </w:r>
      <w:r w:rsidR="003A1A15" w:rsidRPr="003A1A15">
        <w:t xml:space="preserve"> </w:t>
      </w:r>
      <w:r w:rsidR="003A1A15">
        <w:t xml:space="preserve">Zarządzenie Wewnętrzne </w:t>
      </w:r>
      <w:r w:rsidR="00D05C4C">
        <w:t>67/2021</w:t>
      </w:r>
      <w:r w:rsidR="003A1A15">
        <w:t xml:space="preserve"> z dnia </w:t>
      </w:r>
      <w:r w:rsidR="00D05C4C">
        <w:t>31</w:t>
      </w:r>
      <w:r w:rsidR="003A1A15">
        <w:t xml:space="preserve"> </w:t>
      </w:r>
      <w:r w:rsidR="00D05C4C">
        <w:t>maja</w:t>
      </w:r>
      <w:r w:rsidR="003A1A15">
        <w:t xml:space="preserve"> 20</w:t>
      </w:r>
      <w:r w:rsidR="00D05C4C">
        <w:t>2</w:t>
      </w:r>
      <w:r w:rsidR="003A1A15">
        <w:t xml:space="preserve">1 r. </w:t>
      </w:r>
      <w:r w:rsidR="003A1A15" w:rsidRPr="003A1A15">
        <w:rPr>
          <w:i/>
        </w:rPr>
        <w:t>w sprawie wprowadzenia Regulaminu przyznawania nagród i wyróżnień dla studentów Politechniki Wrocławskiej</w:t>
      </w:r>
      <w:r w:rsidR="003A1A15">
        <w:t>.</w:t>
      </w:r>
    </w:p>
    <w:p w14:paraId="6CBADC46" w14:textId="77777777" w:rsidR="00904B32" w:rsidRDefault="00904B32" w:rsidP="00D05C4C">
      <w:pPr>
        <w:spacing w:before="240"/>
        <w:jc w:val="center"/>
      </w:pPr>
      <w:r>
        <w:t>§ 3</w:t>
      </w:r>
    </w:p>
    <w:p w14:paraId="57A148D0" w14:textId="77777777" w:rsidR="00E21D19" w:rsidRPr="00D05C4C" w:rsidRDefault="00904B32" w:rsidP="00D05C4C">
      <w:pPr>
        <w:jc w:val="both"/>
      </w:pPr>
      <w:r>
        <w:t>Zarządzenie wchodzi w życie z dniem ogłoszenia</w:t>
      </w:r>
      <w:r w:rsidR="008214D4">
        <w:t>.</w:t>
      </w:r>
    </w:p>
    <w:p w14:paraId="6173363E" w14:textId="77777777" w:rsidR="00474193" w:rsidRPr="00F15F85" w:rsidRDefault="00474193" w:rsidP="00D05C4C">
      <w:pPr>
        <w:spacing w:before="1440"/>
        <w:ind w:left="4956" w:firstLine="708"/>
      </w:pPr>
      <w:r w:rsidRPr="00B06423">
        <w:rPr>
          <w:lang w:val="de-DE"/>
        </w:rPr>
        <w:t xml:space="preserve">Prof. </w:t>
      </w:r>
      <w:proofErr w:type="spellStart"/>
      <w:r w:rsidRPr="00B06423">
        <w:rPr>
          <w:lang w:val="de-DE"/>
        </w:rPr>
        <w:t>dr</w:t>
      </w:r>
      <w:proofErr w:type="spellEnd"/>
      <w:r w:rsidRPr="00B06423">
        <w:rPr>
          <w:lang w:val="de-DE"/>
        </w:rPr>
        <w:t xml:space="preserve"> hab. </w:t>
      </w:r>
      <w:proofErr w:type="spellStart"/>
      <w:r w:rsidRPr="00B06423">
        <w:rPr>
          <w:lang w:val="de-DE"/>
        </w:rPr>
        <w:t>inż</w:t>
      </w:r>
      <w:proofErr w:type="spellEnd"/>
      <w:r w:rsidRPr="00B06423">
        <w:rPr>
          <w:lang w:val="de-DE"/>
        </w:rPr>
        <w:t xml:space="preserve">. </w:t>
      </w:r>
      <w:r>
        <w:t>Arkadiusz Wójs</w:t>
      </w:r>
    </w:p>
    <w:sectPr w:rsidR="00474193" w:rsidRPr="00F15F85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36AD" w14:textId="77777777" w:rsidR="00D7006C" w:rsidRDefault="00D7006C">
      <w:r>
        <w:separator/>
      </w:r>
    </w:p>
  </w:endnote>
  <w:endnote w:type="continuationSeparator" w:id="0">
    <w:p w14:paraId="3EC755FD" w14:textId="77777777" w:rsidR="00D7006C" w:rsidRDefault="00D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F70" w14:textId="77777777" w:rsidR="008102CD" w:rsidRDefault="008102CD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2F8B7" w14:textId="77777777" w:rsidR="008102CD" w:rsidRDefault="00810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91" w14:textId="77777777" w:rsidR="008102CD" w:rsidRPr="00B010B5" w:rsidRDefault="008102CD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33FA0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E804" w14:textId="77777777" w:rsidR="008102CD" w:rsidRPr="00B010B5" w:rsidRDefault="008102CD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2B7F5F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2B7F5F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F5D5" w14:textId="77777777" w:rsidR="00D7006C" w:rsidRDefault="00D7006C">
      <w:r>
        <w:separator/>
      </w:r>
    </w:p>
  </w:footnote>
  <w:footnote w:type="continuationSeparator" w:id="0">
    <w:p w14:paraId="2718E4EF" w14:textId="77777777" w:rsidR="00D7006C" w:rsidRDefault="00D7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46D0" w14:textId="77777777" w:rsidR="008102CD" w:rsidRDefault="00272157" w:rsidP="000E572A">
    <w:pPr>
      <w:pStyle w:val="Nagwek"/>
      <w:jc w:val="center"/>
    </w:pPr>
    <w:r>
      <w:rPr>
        <w:noProof/>
      </w:rPr>
      <w:drawing>
        <wp:inline distT="0" distB="0" distL="0" distR="0" wp14:anchorId="448B9A4C" wp14:editId="3AAB4028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E32ED"/>
    <w:multiLevelType w:val="hybridMultilevel"/>
    <w:tmpl w:val="D1F428C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4E1B"/>
    <w:rsid w:val="00051903"/>
    <w:rsid w:val="000E572A"/>
    <w:rsid w:val="000F250F"/>
    <w:rsid w:val="000F435F"/>
    <w:rsid w:val="00104EE1"/>
    <w:rsid w:val="00167543"/>
    <w:rsid w:val="00185135"/>
    <w:rsid w:val="001C59FD"/>
    <w:rsid w:val="001D2524"/>
    <w:rsid w:val="001D3C4B"/>
    <w:rsid w:val="001D7C7B"/>
    <w:rsid w:val="001F7FEE"/>
    <w:rsid w:val="002000AB"/>
    <w:rsid w:val="00205C47"/>
    <w:rsid w:val="00226235"/>
    <w:rsid w:val="00251DB4"/>
    <w:rsid w:val="0025402A"/>
    <w:rsid w:val="00272157"/>
    <w:rsid w:val="00284E9F"/>
    <w:rsid w:val="002B2D30"/>
    <w:rsid w:val="002B7F5F"/>
    <w:rsid w:val="002D654E"/>
    <w:rsid w:val="002E1FCB"/>
    <w:rsid w:val="003123F2"/>
    <w:rsid w:val="00331025"/>
    <w:rsid w:val="003345AA"/>
    <w:rsid w:val="003638E1"/>
    <w:rsid w:val="00396CD2"/>
    <w:rsid w:val="003A1A15"/>
    <w:rsid w:val="003C50C3"/>
    <w:rsid w:val="003D45C2"/>
    <w:rsid w:val="003D6098"/>
    <w:rsid w:val="003E184A"/>
    <w:rsid w:val="00416EBD"/>
    <w:rsid w:val="00474193"/>
    <w:rsid w:val="00492D1D"/>
    <w:rsid w:val="00494A14"/>
    <w:rsid w:val="004A1838"/>
    <w:rsid w:val="004D149B"/>
    <w:rsid w:val="004F3135"/>
    <w:rsid w:val="00516728"/>
    <w:rsid w:val="00525857"/>
    <w:rsid w:val="00555971"/>
    <w:rsid w:val="00562548"/>
    <w:rsid w:val="005B2F01"/>
    <w:rsid w:val="005F044D"/>
    <w:rsid w:val="0063284D"/>
    <w:rsid w:val="006503AF"/>
    <w:rsid w:val="006F1A69"/>
    <w:rsid w:val="006F6558"/>
    <w:rsid w:val="007C793A"/>
    <w:rsid w:val="007D1853"/>
    <w:rsid w:val="00803FD7"/>
    <w:rsid w:val="00807246"/>
    <w:rsid w:val="008079A0"/>
    <w:rsid w:val="008102CD"/>
    <w:rsid w:val="008214D4"/>
    <w:rsid w:val="008B7A2C"/>
    <w:rsid w:val="008C3C75"/>
    <w:rsid w:val="00904B32"/>
    <w:rsid w:val="00904FB0"/>
    <w:rsid w:val="00905462"/>
    <w:rsid w:val="0090777C"/>
    <w:rsid w:val="00913238"/>
    <w:rsid w:val="00924DE6"/>
    <w:rsid w:val="00932979"/>
    <w:rsid w:val="009543CA"/>
    <w:rsid w:val="009625AA"/>
    <w:rsid w:val="00963FFF"/>
    <w:rsid w:val="009A5E60"/>
    <w:rsid w:val="009B4AD9"/>
    <w:rsid w:val="009C5AD2"/>
    <w:rsid w:val="009D39E9"/>
    <w:rsid w:val="009F780D"/>
    <w:rsid w:val="00A1339C"/>
    <w:rsid w:val="00A20071"/>
    <w:rsid w:val="00A32311"/>
    <w:rsid w:val="00A32C7A"/>
    <w:rsid w:val="00A5138D"/>
    <w:rsid w:val="00A62360"/>
    <w:rsid w:val="00A9066E"/>
    <w:rsid w:val="00A96E18"/>
    <w:rsid w:val="00AF04ED"/>
    <w:rsid w:val="00AF15CE"/>
    <w:rsid w:val="00AF2DE5"/>
    <w:rsid w:val="00B010B5"/>
    <w:rsid w:val="00B06423"/>
    <w:rsid w:val="00B20550"/>
    <w:rsid w:val="00B33FA0"/>
    <w:rsid w:val="00B73D64"/>
    <w:rsid w:val="00B77506"/>
    <w:rsid w:val="00B973CA"/>
    <w:rsid w:val="00BD39F5"/>
    <w:rsid w:val="00BD7A1D"/>
    <w:rsid w:val="00BE53C5"/>
    <w:rsid w:val="00BF0366"/>
    <w:rsid w:val="00BF4BD0"/>
    <w:rsid w:val="00C45D8F"/>
    <w:rsid w:val="00C52589"/>
    <w:rsid w:val="00C5371A"/>
    <w:rsid w:val="00C73E9F"/>
    <w:rsid w:val="00C961B3"/>
    <w:rsid w:val="00CA3AE8"/>
    <w:rsid w:val="00CA3F10"/>
    <w:rsid w:val="00CF73D9"/>
    <w:rsid w:val="00D05C4C"/>
    <w:rsid w:val="00D405B6"/>
    <w:rsid w:val="00D43B0E"/>
    <w:rsid w:val="00D46B98"/>
    <w:rsid w:val="00D47151"/>
    <w:rsid w:val="00D7006C"/>
    <w:rsid w:val="00D80C40"/>
    <w:rsid w:val="00DD6A58"/>
    <w:rsid w:val="00E21D19"/>
    <w:rsid w:val="00E34B72"/>
    <w:rsid w:val="00E35FA4"/>
    <w:rsid w:val="00E43E42"/>
    <w:rsid w:val="00E52A90"/>
    <w:rsid w:val="00E67F58"/>
    <w:rsid w:val="00E70E4B"/>
    <w:rsid w:val="00E71578"/>
    <w:rsid w:val="00E84DF5"/>
    <w:rsid w:val="00E92E00"/>
    <w:rsid w:val="00ED0080"/>
    <w:rsid w:val="00F02FD4"/>
    <w:rsid w:val="00F15F85"/>
    <w:rsid w:val="00F25C0C"/>
    <w:rsid w:val="00F665FF"/>
    <w:rsid w:val="00F70236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7F2C8"/>
  <w15:chartTrackingRefBased/>
  <w15:docId w15:val="{66392B55-41A3-4C98-B4C2-7B43563A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semiHidden/>
    <w:rsid w:val="00B73D64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40/2024</dc:title>
  <dc:subject/>
  <dc:creator>Tamara</dc:creator>
  <cp:keywords/>
  <cp:lastModifiedBy>user</cp:lastModifiedBy>
  <cp:revision>2</cp:revision>
  <cp:lastPrinted>2018-06-04T08:19:00Z</cp:lastPrinted>
  <dcterms:created xsi:type="dcterms:W3CDTF">2025-05-12T05:29:00Z</dcterms:created>
  <dcterms:modified xsi:type="dcterms:W3CDTF">2025-05-12T05:29:00Z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